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EC7" w:rsidRDefault="004C6EC7"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315643" w:rsidRDefault="00315643" w:rsidP="00C9499B">
      <w:pPr>
        <w:pStyle w:val="Title"/>
        <w:rPr>
          <w:rFonts w:ascii="Comic Sans MS" w:hAnsi="Comic Sans MS"/>
          <w:b/>
          <w:i/>
          <w:sz w:val="16"/>
          <w:szCs w:val="16"/>
        </w:rPr>
      </w:pPr>
    </w:p>
    <w:p w:rsidR="00476DE7" w:rsidRPr="00476DE7" w:rsidRDefault="00476DE7" w:rsidP="00476DE7">
      <w:pPr>
        <w:spacing w:line="259" w:lineRule="auto"/>
        <w:ind w:right="2"/>
        <w:jc w:val="center"/>
        <w:rPr>
          <w:rFonts w:asciiTheme="minorHAnsi" w:hAnsiTheme="minorHAnsi" w:cstheme="minorHAnsi"/>
          <w:sz w:val="22"/>
          <w:szCs w:val="22"/>
        </w:rPr>
      </w:pPr>
      <w:r w:rsidRPr="00476DE7">
        <w:rPr>
          <w:rFonts w:asciiTheme="minorHAnsi" w:hAnsiTheme="minorHAnsi" w:cstheme="minorHAnsi"/>
          <w:sz w:val="22"/>
          <w:szCs w:val="22"/>
          <w:u w:val="single" w:color="000000"/>
        </w:rPr>
        <w:t>PRIVACY NOTICE</w:t>
      </w:r>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line="259" w:lineRule="auto"/>
        <w:jc w:val="center"/>
        <w:rPr>
          <w:rFonts w:asciiTheme="minorHAnsi" w:hAnsiTheme="minorHAnsi" w:cstheme="minorHAnsi"/>
          <w:sz w:val="22"/>
          <w:szCs w:val="22"/>
        </w:rPr>
      </w:pPr>
      <w:r w:rsidRPr="00476DE7">
        <w:rPr>
          <w:rFonts w:asciiTheme="minorHAnsi" w:hAnsiTheme="minorHAnsi" w:cstheme="minorHAnsi"/>
          <w:sz w:val="22"/>
          <w:szCs w:val="22"/>
        </w:rPr>
        <w:t xml:space="preserve">FOR PUPILS ATTENDING BENGEO PRIMARY SCHOOL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proofErr w:type="spellStart"/>
      <w:r w:rsidRPr="00476DE7">
        <w:rPr>
          <w:rFonts w:asciiTheme="minorHAnsi" w:hAnsiTheme="minorHAnsi" w:cstheme="minorHAnsi"/>
          <w:sz w:val="22"/>
          <w:szCs w:val="22"/>
        </w:rPr>
        <w:t>Bengeo</w:t>
      </w:r>
      <w:proofErr w:type="spellEnd"/>
      <w:r w:rsidRPr="00476DE7">
        <w:rPr>
          <w:rFonts w:asciiTheme="minorHAnsi" w:hAnsiTheme="minorHAnsi" w:cstheme="minorHAnsi"/>
          <w:sz w:val="22"/>
          <w:szCs w:val="22"/>
        </w:rPr>
        <w:t xml:space="preserve"> Primary School collects a lot of data and information about our pupils so that we can run effectively as a school.  This privacy notice explains how and why we collect pupils’ data, what we do with it and what rights parents and pupils have.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Privacy Notice (How we use pupil information)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proofErr w:type="spellStart"/>
      <w:r w:rsidRPr="00476DE7">
        <w:rPr>
          <w:rFonts w:asciiTheme="minorHAnsi" w:hAnsiTheme="minorHAnsi" w:cstheme="minorHAnsi"/>
          <w:sz w:val="22"/>
          <w:szCs w:val="22"/>
        </w:rPr>
        <w:t>Bengeo</w:t>
      </w:r>
      <w:proofErr w:type="spellEnd"/>
      <w:r w:rsidRPr="00476DE7">
        <w:rPr>
          <w:rFonts w:asciiTheme="minorHAnsi" w:hAnsiTheme="minorHAnsi" w:cstheme="minorHAnsi"/>
          <w:sz w:val="22"/>
          <w:szCs w:val="22"/>
        </w:rPr>
        <w:t xml:space="preserve"> School is a </w:t>
      </w:r>
      <w:proofErr w:type="gramStart"/>
      <w:r w:rsidRPr="00476DE7">
        <w:rPr>
          <w:rFonts w:asciiTheme="minorHAnsi" w:hAnsiTheme="minorHAnsi" w:cstheme="minorHAnsi"/>
          <w:sz w:val="22"/>
          <w:szCs w:val="22"/>
        </w:rPr>
        <w:t>two form</w:t>
      </w:r>
      <w:proofErr w:type="gramEnd"/>
      <w:r w:rsidRPr="00476DE7">
        <w:rPr>
          <w:rFonts w:asciiTheme="minorHAnsi" w:hAnsiTheme="minorHAnsi" w:cstheme="minorHAnsi"/>
          <w:sz w:val="22"/>
          <w:szCs w:val="22"/>
        </w:rPr>
        <w:t xml:space="preserve"> entry maintained primary school just outside of Hertford, the county town of Hertfordshire.  Our Data Protection Officer (DPO) is </w:t>
      </w:r>
      <w:r>
        <w:rPr>
          <w:rFonts w:asciiTheme="minorHAnsi" w:hAnsiTheme="minorHAnsi" w:cstheme="minorHAnsi"/>
          <w:sz w:val="22"/>
          <w:szCs w:val="22"/>
        </w:rPr>
        <w:t>Katie Harris</w:t>
      </w:r>
      <w:r w:rsidRPr="00476DE7">
        <w:rPr>
          <w:rFonts w:asciiTheme="minorHAnsi" w:hAnsiTheme="minorHAnsi" w:cstheme="minorHAnsi"/>
          <w:sz w:val="22"/>
          <w:szCs w:val="22"/>
        </w:rPr>
        <w:t xml:space="preserve"> who can be contacted at the school on 01992 582765, in writing.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Why do we collect and use pupil information?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collect and use pupil information under the following lawful bases: </w:t>
      </w:r>
    </w:p>
    <w:p w:rsidR="00476DE7" w:rsidRPr="00476DE7" w:rsidRDefault="00476DE7" w:rsidP="00476DE7">
      <w:pPr>
        <w:numPr>
          <w:ilvl w:val="0"/>
          <w:numId w:val="13"/>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where we have the consent of the data subject (Article 6 (a)); </w:t>
      </w:r>
    </w:p>
    <w:p w:rsidR="00476DE7" w:rsidRPr="00476DE7" w:rsidRDefault="00476DE7" w:rsidP="00476DE7">
      <w:pPr>
        <w:spacing w:after="13"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3"/>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where it is necessary for compliance with a legal obligation (Article 6 (c)); </w:t>
      </w:r>
    </w:p>
    <w:p w:rsidR="00476DE7" w:rsidRPr="00476DE7" w:rsidRDefault="00476DE7" w:rsidP="00476DE7">
      <w:pPr>
        <w:spacing w:after="14"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3"/>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where processing is necessary to protect the vital interests of the data subject or another person (Article 6(d));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3"/>
        </w:numPr>
        <w:spacing w:after="169"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where it is necessary for the performance of a task carried out in the public interest or in the exercise of official authority vested in the controller (Article 6 (e)). </w:t>
      </w:r>
    </w:p>
    <w:p w:rsidR="00476DE7" w:rsidRPr="00476DE7" w:rsidRDefault="00476DE7" w:rsidP="00476DE7">
      <w:pPr>
        <w:ind w:left="269" w:right="952" w:hanging="284"/>
        <w:rPr>
          <w:rFonts w:asciiTheme="minorHAnsi" w:hAnsiTheme="minorHAnsi" w:cstheme="minorHAnsi"/>
          <w:sz w:val="22"/>
          <w:szCs w:val="22"/>
        </w:rPr>
      </w:pPr>
      <w:r w:rsidRPr="00476DE7">
        <w:rPr>
          <w:rFonts w:asciiTheme="minorHAnsi" w:hAnsiTheme="minorHAnsi" w:cstheme="minorHAnsi"/>
          <w:sz w:val="22"/>
          <w:szCs w:val="22"/>
        </w:rPr>
        <w:t>Where the personal data we collect about pupils is sensitive personal data, we will only process it where: a.</w:t>
      </w:r>
      <w:r w:rsidRPr="00476DE7">
        <w:rPr>
          <w:rFonts w:asciiTheme="minorHAnsi" w:eastAsia="Arial" w:hAnsiTheme="minorHAnsi" w:cstheme="minorHAnsi"/>
          <w:sz w:val="22"/>
          <w:szCs w:val="22"/>
        </w:rPr>
        <w:t xml:space="preserve"> </w:t>
      </w:r>
      <w:r w:rsidRPr="00476DE7">
        <w:rPr>
          <w:rFonts w:asciiTheme="minorHAnsi" w:hAnsiTheme="minorHAnsi" w:cstheme="minorHAnsi"/>
          <w:sz w:val="22"/>
          <w:szCs w:val="22"/>
        </w:rPr>
        <w:t xml:space="preserve">we have explicit consent;  </w:t>
      </w:r>
    </w:p>
    <w:p w:rsidR="00476DE7" w:rsidRPr="00476DE7" w:rsidRDefault="00476DE7" w:rsidP="00476DE7">
      <w:pPr>
        <w:spacing w:after="13" w:line="259" w:lineRule="auto"/>
        <w:ind w:left="108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4"/>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processing is necessary to protect the vital interests of the data subject or of another natural person where the data subject is physically or legally incapable of giving consent; and / or </w:t>
      </w:r>
    </w:p>
    <w:p w:rsidR="00476DE7" w:rsidRPr="00476DE7" w:rsidRDefault="00476DE7" w:rsidP="00476DE7">
      <w:pPr>
        <w:spacing w:after="13"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4"/>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 </w:t>
      </w:r>
    </w:p>
    <w:p w:rsidR="00476DE7" w:rsidRPr="00476DE7" w:rsidRDefault="00476DE7" w:rsidP="00476DE7">
      <w:pPr>
        <w:spacing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lastRenderedPageBreak/>
        <w:t xml:space="preserve">Please see our Data Protection Policy for a definition of sensitive personal data.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use the pupil data to support our statutory functions of running a school, in particular: </w:t>
      </w:r>
    </w:p>
    <w:p w:rsidR="00476DE7" w:rsidRPr="00476DE7" w:rsidRDefault="00476DE7" w:rsidP="00476DE7">
      <w:pPr>
        <w:spacing w:after="11"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5"/>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decide who to admit to the school; </w:t>
      </w:r>
    </w:p>
    <w:p w:rsidR="00476DE7" w:rsidRPr="00476DE7" w:rsidRDefault="00476DE7" w:rsidP="00476DE7">
      <w:pPr>
        <w:numPr>
          <w:ilvl w:val="0"/>
          <w:numId w:val="15"/>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maintain a waiting list </w:t>
      </w:r>
    </w:p>
    <w:p w:rsidR="00476DE7" w:rsidRPr="00476DE7" w:rsidRDefault="00476DE7" w:rsidP="00476DE7">
      <w:pPr>
        <w:spacing w:line="259" w:lineRule="auto"/>
        <w:ind w:left="-706" w:right="-507"/>
        <w:rPr>
          <w:rFonts w:asciiTheme="minorHAnsi" w:hAnsiTheme="minorHAnsi" w:cstheme="minorHAnsi"/>
          <w:sz w:val="22"/>
          <w:szCs w:val="22"/>
        </w:rPr>
      </w:pPr>
      <w:r w:rsidRPr="00476DE7">
        <w:rPr>
          <w:rFonts w:asciiTheme="minorHAnsi" w:hAnsiTheme="minorHAnsi" w:cstheme="minorHAnsi"/>
          <w:noProof/>
          <w:sz w:val="22"/>
          <w:szCs w:val="22"/>
        </w:rPr>
        <mc:AlternateContent>
          <mc:Choice Requires="wpg">
            <w:drawing>
              <wp:inline distT="0" distB="0" distL="0" distR="0" wp14:anchorId="1F332BB0" wp14:editId="091FC141">
                <wp:extent cx="7112635" cy="1053895"/>
                <wp:effectExtent l="0" t="0" r="0" b="0"/>
                <wp:docPr id="10" name="Group 10"/>
                <wp:cNvGraphicFramePr/>
                <a:graphic xmlns:a="http://schemas.openxmlformats.org/drawingml/2006/main">
                  <a:graphicData uri="http://schemas.microsoft.com/office/word/2010/wordprocessingGroup">
                    <wpg:wgp>
                      <wpg:cNvGrpSpPr/>
                      <wpg:grpSpPr>
                        <a:xfrm>
                          <a:off x="0" y="0"/>
                          <a:ext cx="7112635" cy="1053895"/>
                          <a:chOff x="0" y="0"/>
                          <a:chExt cx="7112635" cy="1053895"/>
                        </a:xfrm>
                      </wpg:grpSpPr>
                      <pic:pic xmlns:pic="http://schemas.openxmlformats.org/drawingml/2006/picture">
                        <pic:nvPicPr>
                          <pic:cNvPr id="12" name="Picture 12"/>
                          <pic:cNvPicPr/>
                        </pic:nvPicPr>
                        <pic:blipFill>
                          <a:blip r:embed="rId8"/>
                          <a:stretch>
                            <a:fillRect/>
                          </a:stretch>
                        </pic:blipFill>
                        <pic:spPr>
                          <a:xfrm>
                            <a:off x="4902835" y="451279"/>
                            <a:ext cx="602615" cy="602615"/>
                          </a:xfrm>
                          <a:prstGeom prst="rect">
                            <a:avLst/>
                          </a:prstGeom>
                        </pic:spPr>
                      </pic:pic>
                      <pic:pic xmlns:pic="http://schemas.openxmlformats.org/drawingml/2006/picture">
                        <pic:nvPicPr>
                          <pic:cNvPr id="13" name="Picture 13"/>
                          <pic:cNvPicPr/>
                        </pic:nvPicPr>
                        <pic:blipFill>
                          <a:blip r:embed="rId9"/>
                          <a:stretch>
                            <a:fillRect/>
                          </a:stretch>
                        </pic:blipFill>
                        <pic:spPr>
                          <a:xfrm>
                            <a:off x="6501765" y="399210"/>
                            <a:ext cx="610870" cy="610870"/>
                          </a:xfrm>
                          <a:prstGeom prst="rect">
                            <a:avLst/>
                          </a:prstGeom>
                        </pic:spPr>
                      </pic:pic>
                      <pic:pic xmlns:pic="http://schemas.openxmlformats.org/drawingml/2006/picture">
                        <pic:nvPicPr>
                          <pic:cNvPr id="14" name="Picture 14"/>
                          <pic:cNvPicPr/>
                        </pic:nvPicPr>
                        <pic:blipFill>
                          <a:blip r:embed="rId10"/>
                          <a:stretch>
                            <a:fillRect/>
                          </a:stretch>
                        </pic:blipFill>
                        <pic:spPr>
                          <a:xfrm>
                            <a:off x="3910965" y="413179"/>
                            <a:ext cx="670560" cy="596265"/>
                          </a:xfrm>
                          <a:prstGeom prst="rect">
                            <a:avLst/>
                          </a:prstGeom>
                        </pic:spPr>
                      </pic:pic>
                      <wps:wsp>
                        <wps:cNvPr id="16" name="Rectangle 16"/>
                        <wps:cNvSpPr/>
                        <wps:spPr>
                          <a:xfrm>
                            <a:off x="3617214" y="242398"/>
                            <a:ext cx="40605" cy="148203"/>
                          </a:xfrm>
                          <a:prstGeom prst="rect">
                            <a:avLst/>
                          </a:prstGeom>
                          <a:ln>
                            <a:noFill/>
                          </a:ln>
                        </wps:spPr>
                        <wps:txbx>
                          <w:txbxContent>
                            <w:p w:rsidR="00476DE7" w:rsidRDefault="00476DE7" w:rsidP="00476DE7">
                              <w:pPr>
                                <w:spacing w:after="160" w:line="259" w:lineRule="auto"/>
                              </w:pPr>
                              <w:r>
                                <w:rPr>
                                  <w:rFonts w:ascii="Comic Sans MS" w:eastAsia="Comic Sans MS" w:hAnsi="Comic Sans MS" w:cs="Comic Sans MS"/>
                                  <w:sz w:val="16"/>
                                </w:rPr>
                                <w:t xml:space="preserve"> </w:t>
                              </w:r>
                            </w:p>
                          </w:txbxContent>
                        </wps:txbx>
                        <wps:bodyPr horzOverflow="overflow" vert="horz" lIns="0" tIns="0" rIns="0" bIns="0" rtlCol="0">
                          <a:noAutofit/>
                        </wps:bodyPr>
                      </wps:wsp>
                      <wps:wsp>
                        <wps:cNvPr id="17" name="Rectangle 17"/>
                        <wps:cNvSpPr/>
                        <wps:spPr>
                          <a:xfrm>
                            <a:off x="448183" y="378704"/>
                            <a:ext cx="49153" cy="38144"/>
                          </a:xfrm>
                          <a:prstGeom prst="rect">
                            <a:avLst/>
                          </a:prstGeom>
                          <a:ln>
                            <a:noFill/>
                          </a:ln>
                        </wps:spPr>
                        <wps:txbx>
                          <w:txbxContent>
                            <w:p w:rsidR="00476DE7" w:rsidRDefault="00476DE7" w:rsidP="00476DE7">
                              <w:pPr>
                                <w:spacing w:after="160" w:line="259" w:lineRule="auto"/>
                              </w:pPr>
                              <w:r>
                                <w:rPr>
                                  <w:rFonts w:ascii="Times New Roman" w:hAnsi="Times New Roman"/>
                                  <w:sz w:val="4"/>
                                </w:rPr>
                                <w:t xml:space="preserve">      </w:t>
                              </w:r>
                            </w:p>
                          </w:txbxContent>
                        </wps:txbx>
                        <wps:bodyPr horzOverflow="overflow" vert="horz" lIns="0" tIns="0" rIns="0" bIns="0" rtlCol="0">
                          <a:noAutofit/>
                        </wps:bodyPr>
                      </wps:wsp>
                      <wps:wsp>
                        <wps:cNvPr id="19" name="Rectangle 19"/>
                        <wps:cNvSpPr/>
                        <wps:spPr>
                          <a:xfrm>
                            <a:off x="486283" y="356977"/>
                            <a:ext cx="16722" cy="74046"/>
                          </a:xfrm>
                          <a:prstGeom prst="rect">
                            <a:avLst/>
                          </a:prstGeom>
                          <a:ln>
                            <a:noFill/>
                          </a:ln>
                        </wps:spPr>
                        <wps:txbx>
                          <w:txbxContent>
                            <w:p w:rsidR="00476DE7" w:rsidRDefault="00476DE7" w:rsidP="00476DE7">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21" name="Rectangle 21"/>
                        <wps:cNvSpPr/>
                        <wps:spPr>
                          <a:xfrm>
                            <a:off x="448183" y="414889"/>
                            <a:ext cx="115851" cy="74046"/>
                          </a:xfrm>
                          <a:prstGeom prst="rect">
                            <a:avLst/>
                          </a:prstGeom>
                          <a:ln>
                            <a:noFill/>
                          </a:ln>
                        </wps:spPr>
                        <wps:txbx>
                          <w:txbxContent>
                            <w:p w:rsidR="00476DE7" w:rsidRDefault="00476DE7" w:rsidP="00476DE7">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22" name="Rectangle 22"/>
                        <wps:cNvSpPr/>
                        <wps:spPr>
                          <a:xfrm>
                            <a:off x="536575" y="414889"/>
                            <a:ext cx="16722" cy="74046"/>
                          </a:xfrm>
                          <a:prstGeom prst="rect">
                            <a:avLst/>
                          </a:prstGeom>
                          <a:ln>
                            <a:noFill/>
                          </a:ln>
                        </wps:spPr>
                        <wps:txbx>
                          <w:txbxContent>
                            <w:p w:rsidR="00476DE7" w:rsidRDefault="00476DE7" w:rsidP="00476DE7">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23" name="Rectangle 23"/>
                        <wps:cNvSpPr/>
                        <wps:spPr>
                          <a:xfrm>
                            <a:off x="448183" y="473263"/>
                            <a:ext cx="405384" cy="224380"/>
                          </a:xfrm>
                          <a:prstGeom prst="rect">
                            <a:avLst/>
                          </a:prstGeom>
                          <a:ln>
                            <a:noFill/>
                          </a:ln>
                        </wps:spPr>
                        <wps:txbx>
                          <w:txbxContent>
                            <w:p w:rsidR="00476DE7" w:rsidRDefault="00476DE7" w:rsidP="00476DE7">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24" name="Rectangle 24"/>
                        <wps:cNvSpPr/>
                        <wps:spPr>
                          <a:xfrm>
                            <a:off x="753288" y="473263"/>
                            <a:ext cx="50673" cy="224380"/>
                          </a:xfrm>
                          <a:prstGeom prst="rect">
                            <a:avLst/>
                          </a:prstGeom>
                          <a:ln>
                            <a:noFill/>
                          </a:ln>
                        </wps:spPr>
                        <wps:txbx>
                          <w:txbxContent>
                            <w:p w:rsidR="00476DE7" w:rsidRDefault="00476DE7" w:rsidP="00476DE7">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26" name="Rectangle 26"/>
                        <wps:cNvSpPr/>
                        <wps:spPr>
                          <a:xfrm>
                            <a:off x="448183" y="648523"/>
                            <a:ext cx="50673" cy="224380"/>
                          </a:xfrm>
                          <a:prstGeom prst="rect">
                            <a:avLst/>
                          </a:prstGeom>
                          <a:ln>
                            <a:noFill/>
                          </a:ln>
                        </wps:spPr>
                        <wps:txbx>
                          <w:txbxContent>
                            <w:p w:rsidR="00476DE7" w:rsidRDefault="00476DE7" w:rsidP="00476DE7">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27" name="Shape 25"/>
                        <wps:cNvSpPr/>
                        <wps:spPr>
                          <a:xfrm>
                            <a:off x="687070" y="298270"/>
                            <a:ext cx="5829300" cy="0"/>
                          </a:xfrm>
                          <a:custGeom>
                            <a:avLst/>
                            <a:gdLst/>
                            <a:ahLst/>
                            <a:cxnLst/>
                            <a:rect l="0" t="0" r="0" b="0"/>
                            <a:pathLst>
                              <a:path w="5829300">
                                <a:moveTo>
                                  <a:pt x="0" y="0"/>
                                </a:moveTo>
                                <a:lnTo>
                                  <a:pt x="5829300" y="0"/>
                                </a:lnTo>
                              </a:path>
                            </a:pathLst>
                          </a:custGeom>
                          <a:ln w="41275" cap="flat">
                            <a:round/>
                          </a:ln>
                        </wps:spPr>
                        <wps:style>
                          <a:lnRef idx="1">
                            <a:srgbClr val="000099"/>
                          </a:lnRef>
                          <a:fillRef idx="0">
                            <a:srgbClr val="000000">
                              <a:alpha val="0"/>
                            </a:srgbClr>
                          </a:fillRef>
                          <a:effectRef idx="0">
                            <a:scrgbClr r="0" g="0" b="0"/>
                          </a:effectRef>
                          <a:fontRef idx="none"/>
                        </wps:style>
                        <wps:bodyPr/>
                      </wps:wsp>
                      <pic:pic xmlns:pic="http://schemas.openxmlformats.org/drawingml/2006/picture">
                        <pic:nvPicPr>
                          <pic:cNvPr id="28" name="Picture 28"/>
                          <pic:cNvPicPr/>
                        </pic:nvPicPr>
                        <pic:blipFill>
                          <a:blip r:embed="rId11"/>
                          <a:stretch>
                            <a:fillRect/>
                          </a:stretch>
                        </pic:blipFill>
                        <pic:spPr>
                          <a:xfrm>
                            <a:off x="929005" y="463979"/>
                            <a:ext cx="542925" cy="504825"/>
                          </a:xfrm>
                          <a:prstGeom prst="rect">
                            <a:avLst/>
                          </a:prstGeom>
                        </pic:spPr>
                      </pic:pic>
                      <pic:pic xmlns:pic="http://schemas.openxmlformats.org/drawingml/2006/picture">
                        <pic:nvPicPr>
                          <pic:cNvPr id="29" name="Picture 29"/>
                          <pic:cNvPicPr/>
                        </pic:nvPicPr>
                        <pic:blipFill>
                          <a:blip r:embed="rId12"/>
                          <a:stretch>
                            <a:fillRect/>
                          </a:stretch>
                        </pic:blipFill>
                        <pic:spPr>
                          <a:xfrm>
                            <a:off x="5604510" y="385875"/>
                            <a:ext cx="733425" cy="619125"/>
                          </a:xfrm>
                          <a:prstGeom prst="rect">
                            <a:avLst/>
                          </a:prstGeom>
                        </pic:spPr>
                      </pic:pic>
                      <pic:pic xmlns:pic="http://schemas.openxmlformats.org/drawingml/2006/picture">
                        <pic:nvPicPr>
                          <pic:cNvPr id="30" name="Picture 30"/>
                          <pic:cNvPicPr/>
                        </pic:nvPicPr>
                        <pic:blipFill>
                          <a:blip r:embed="rId13"/>
                          <a:stretch>
                            <a:fillRect/>
                          </a:stretch>
                        </pic:blipFill>
                        <pic:spPr>
                          <a:xfrm>
                            <a:off x="2402840" y="511592"/>
                            <a:ext cx="1447800" cy="438150"/>
                          </a:xfrm>
                          <a:prstGeom prst="rect">
                            <a:avLst/>
                          </a:prstGeom>
                        </pic:spPr>
                      </pic:pic>
                      <pic:pic xmlns:pic="http://schemas.openxmlformats.org/drawingml/2006/picture">
                        <pic:nvPicPr>
                          <pic:cNvPr id="31" name="Picture 31"/>
                          <pic:cNvPicPr/>
                        </pic:nvPicPr>
                        <pic:blipFill>
                          <a:blip r:embed="rId14"/>
                          <a:stretch>
                            <a:fillRect/>
                          </a:stretch>
                        </pic:blipFill>
                        <pic:spPr>
                          <a:xfrm>
                            <a:off x="0" y="527479"/>
                            <a:ext cx="858520" cy="358140"/>
                          </a:xfrm>
                          <a:prstGeom prst="rect">
                            <a:avLst/>
                          </a:prstGeom>
                        </pic:spPr>
                      </pic:pic>
                      <pic:pic xmlns:pic="http://schemas.openxmlformats.org/drawingml/2006/picture">
                        <pic:nvPicPr>
                          <pic:cNvPr id="32" name="Picture 32"/>
                          <pic:cNvPicPr/>
                        </pic:nvPicPr>
                        <pic:blipFill>
                          <a:blip r:embed="rId15"/>
                          <a:stretch>
                            <a:fillRect/>
                          </a:stretch>
                        </pic:blipFill>
                        <pic:spPr>
                          <a:xfrm>
                            <a:off x="1751965" y="423962"/>
                            <a:ext cx="408940" cy="603250"/>
                          </a:xfrm>
                          <a:prstGeom prst="rect">
                            <a:avLst/>
                          </a:prstGeom>
                        </pic:spPr>
                      </pic:pic>
                      <wps:wsp>
                        <wps:cNvPr id="33" name="Rectangle 33"/>
                        <wps:cNvSpPr/>
                        <wps:spPr>
                          <a:xfrm>
                            <a:off x="628320" y="20788"/>
                            <a:ext cx="118696" cy="181678"/>
                          </a:xfrm>
                          <a:prstGeom prst="rect">
                            <a:avLst/>
                          </a:prstGeom>
                          <a:ln>
                            <a:noFill/>
                          </a:ln>
                        </wps:spPr>
                        <wps:txbx>
                          <w:txbxContent>
                            <w:p w:rsidR="00476DE7" w:rsidRDefault="00476DE7" w:rsidP="00476DE7">
                              <w:pPr>
                                <w:spacing w:after="160" w:line="259" w:lineRule="auto"/>
                              </w:pPr>
                              <w:r>
                                <w:t>c.</w:t>
                              </w:r>
                            </w:p>
                          </w:txbxContent>
                        </wps:txbx>
                        <wps:bodyPr horzOverflow="overflow" vert="horz" lIns="0" tIns="0" rIns="0" bIns="0" rtlCol="0">
                          <a:noAutofit/>
                        </wps:bodyPr>
                      </wps:wsp>
                      <wps:wsp>
                        <wps:cNvPr id="34" name="Rectangle 34"/>
                        <wps:cNvSpPr/>
                        <wps:spPr>
                          <a:xfrm>
                            <a:off x="718236" y="0"/>
                            <a:ext cx="49557" cy="198882"/>
                          </a:xfrm>
                          <a:prstGeom prst="rect">
                            <a:avLst/>
                          </a:prstGeom>
                          <a:ln>
                            <a:noFill/>
                          </a:ln>
                        </wps:spPr>
                        <wps:txbx>
                          <w:txbxContent>
                            <w:p w:rsidR="00476DE7" w:rsidRDefault="00476DE7" w:rsidP="00476DE7">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35" name="Rectangle 35"/>
                        <wps:cNvSpPr/>
                        <wps:spPr>
                          <a:xfrm>
                            <a:off x="1085520" y="20788"/>
                            <a:ext cx="1808483" cy="181678"/>
                          </a:xfrm>
                          <a:prstGeom prst="rect">
                            <a:avLst/>
                          </a:prstGeom>
                          <a:ln>
                            <a:noFill/>
                          </a:ln>
                        </wps:spPr>
                        <wps:txbx>
                          <w:txbxContent>
                            <w:p w:rsidR="00476DE7" w:rsidRDefault="00476DE7" w:rsidP="00476DE7">
                              <w:pPr>
                                <w:spacing w:after="160" w:line="259" w:lineRule="auto"/>
                              </w:pPr>
                              <w:r>
                                <w:t>to support pupil learning;</w:t>
                              </w:r>
                            </w:p>
                          </w:txbxContent>
                        </wps:txbx>
                        <wps:bodyPr horzOverflow="overflow" vert="horz" lIns="0" tIns="0" rIns="0" bIns="0" rtlCol="0">
                          <a:noAutofit/>
                        </wps:bodyPr>
                      </wps:wsp>
                      <wps:wsp>
                        <wps:cNvPr id="36" name="Rectangle 36"/>
                        <wps:cNvSpPr/>
                        <wps:spPr>
                          <a:xfrm>
                            <a:off x="2445258" y="20788"/>
                            <a:ext cx="40311" cy="181678"/>
                          </a:xfrm>
                          <a:prstGeom prst="rect">
                            <a:avLst/>
                          </a:prstGeom>
                          <a:ln>
                            <a:noFill/>
                          </a:ln>
                        </wps:spPr>
                        <wps:txbx>
                          <w:txbxContent>
                            <w:p w:rsidR="00476DE7" w:rsidRDefault="00476DE7" w:rsidP="00476DE7">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1F332BB0" id="Group 10" o:spid="_x0000_s1026" style="width:560.05pt;height:83pt;mso-position-horizontal-relative:char;mso-position-vertical-relative:line" coordsize="71126,1053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9028;top:4512;width:6026;height: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">
                  <v:imagedata r:id="rId16" o:title=""/>
                </v:shape>
                <v:shape id="Picture 13" o:spid="_x0000_s1028" type="#_x0000_t75" style="position:absolute;left:65017;top:3992;width:6109;height: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">
                  <v:imagedata r:id="rId17" o:title=""/>
                </v:shape>
                <v:shape id="Picture 14" o:spid="_x0000_s1029" type="#_x0000_t75" style="position:absolute;left:39109;top:4131;width:6706;height:5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">
                  <v:imagedata r:id="rId18" o:title=""/>
                </v:shape>
                <v:rect id="Rectangle 16" o:spid="_x0000_s1030" style="position:absolute;left:36172;top:2423;width:406;height:1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476DE7" w:rsidRDefault="00476DE7" w:rsidP="00476DE7">
                        <w:pPr>
                          <w:spacing w:after="160" w:line="259" w:lineRule="auto"/>
                        </w:pPr>
                        <w:r>
                          <w:rPr>
                            <w:rFonts w:ascii="Comic Sans MS" w:eastAsia="Comic Sans MS" w:hAnsi="Comic Sans MS" w:cs="Comic Sans MS"/>
                            <w:sz w:val="16"/>
                          </w:rPr>
                          <w:t xml:space="preserve"> </w:t>
                        </w:r>
                      </w:p>
                    </w:txbxContent>
                  </v:textbox>
                </v:rect>
                <v:rect id="Rectangle 17" o:spid="_x0000_s1031" style="position:absolute;left:4481;top:3787;width:492;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476DE7" w:rsidRDefault="00476DE7" w:rsidP="00476DE7">
                        <w:pPr>
                          <w:spacing w:after="160" w:line="259" w:lineRule="auto"/>
                        </w:pPr>
                        <w:r>
                          <w:rPr>
                            <w:rFonts w:ascii="Times New Roman" w:hAnsi="Times New Roman"/>
                            <w:sz w:val="4"/>
                          </w:rPr>
                          <w:t xml:space="preserve">      </w:t>
                        </w:r>
                      </w:p>
                    </w:txbxContent>
                  </v:textbox>
                </v:rect>
                <v:rect id="Rectangle 19" o:spid="_x0000_s1032" style="position:absolute;left:4862;top:3569;width:168;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476DE7" w:rsidRDefault="00476DE7" w:rsidP="00476DE7">
                        <w:pPr>
                          <w:spacing w:after="160" w:line="259" w:lineRule="auto"/>
                        </w:pPr>
                        <w:r>
                          <w:rPr>
                            <w:rFonts w:ascii="Times New Roman" w:hAnsi="Times New Roman"/>
                            <w:sz w:val="8"/>
                          </w:rPr>
                          <w:t xml:space="preserve"> </w:t>
                        </w:r>
                      </w:p>
                    </w:txbxContent>
                  </v:textbox>
                </v:rect>
                <v:rect id="Rectangle 21" o:spid="_x0000_s1033" style="position:absolute;left:4481;top:4148;width:1159;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476DE7" w:rsidRDefault="00476DE7" w:rsidP="00476DE7">
                        <w:pPr>
                          <w:spacing w:after="160" w:line="259" w:lineRule="auto"/>
                        </w:pPr>
                        <w:r>
                          <w:rPr>
                            <w:rFonts w:ascii="Times New Roman" w:hAnsi="Times New Roman"/>
                            <w:sz w:val="8"/>
                          </w:rPr>
                          <w:t xml:space="preserve">       </w:t>
                        </w:r>
                      </w:p>
                    </w:txbxContent>
                  </v:textbox>
                </v:rect>
                <v:rect id="Rectangle 22" o:spid="_x0000_s1034" style="position:absolute;left:5365;top:4148;width:167;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476DE7" w:rsidRDefault="00476DE7" w:rsidP="00476DE7">
                        <w:pPr>
                          <w:spacing w:after="160" w:line="259" w:lineRule="auto"/>
                        </w:pPr>
                        <w:r>
                          <w:rPr>
                            <w:rFonts w:ascii="Times New Roman" w:hAnsi="Times New Roman"/>
                            <w:sz w:val="8"/>
                          </w:rPr>
                          <w:t xml:space="preserve"> </w:t>
                        </w:r>
                      </w:p>
                    </w:txbxContent>
                  </v:textbox>
                </v:rect>
                <v:rect id="Rectangle 23" o:spid="_x0000_s1035" style="position:absolute;left:4481;top:4732;width:40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476DE7" w:rsidRDefault="00476DE7" w:rsidP="00476DE7">
                        <w:pPr>
                          <w:spacing w:after="160" w:line="259" w:lineRule="auto"/>
                        </w:pPr>
                        <w:r>
                          <w:rPr>
                            <w:rFonts w:ascii="Times New Roman" w:hAnsi="Times New Roman"/>
                          </w:rPr>
                          <w:t xml:space="preserve">        </w:t>
                        </w:r>
                      </w:p>
                    </w:txbxContent>
                  </v:textbox>
                </v:rect>
                <v:rect id="Rectangle 24" o:spid="_x0000_s1036" style="position:absolute;left:7532;top:47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476DE7" w:rsidRDefault="00476DE7" w:rsidP="00476DE7">
                        <w:pPr>
                          <w:spacing w:after="160" w:line="259" w:lineRule="auto"/>
                        </w:pPr>
                        <w:r>
                          <w:rPr>
                            <w:rFonts w:ascii="Times New Roman" w:hAnsi="Times New Roman"/>
                          </w:rPr>
                          <w:t xml:space="preserve"> </w:t>
                        </w:r>
                      </w:p>
                    </w:txbxContent>
                  </v:textbox>
                </v:rect>
                <v:rect id="Rectangle 26" o:spid="_x0000_s1037" style="position:absolute;left:4481;top:648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476DE7" w:rsidRDefault="00476DE7" w:rsidP="00476DE7">
                        <w:pPr>
                          <w:spacing w:after="160" w:line="259" w:lineRule="auto"/>
                        </w:pPr>
                        <w:r>
                          <w:rPr>
                            <w:rFonts w:ascii="Times New Roman" w:hAnsi="Times New Roman"/>
                          </w:rPr>
                          <w:t xml:space="preserve"> </w:t>
                        </w:r>
                      </w:p>
                    </w:txbxContent>
                  </v:textbox>
                </v:rect>
                <v:shape id="Shape 25" o:spid="_x0000_s1038" style="position:absolute;left:6870;top:2982;width:58293;height:0;visibility:visible;mso-wrap-style:square;v-text-anchor:top" coordsize="5829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" path="m,l5829300,e" filled="f" strokecolor="#009" strokeweight="3.25pt">
                  <v:path arrowok="t" textboxrect="0,0,5829300,0"/>
                </v:shape>
                <v:shape id="Picture 28" o:spid="_x0000_s1039" type="#_x0000_t75" style="position:absolute;left:9290;top:4639;width:5429;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">
                  <v:imagedata r:id="rId19" o:title=""/>
                </v:shape>
                <v:shape id="Picture 29" o:spid="_x0000_s1040" type="#_x0000_t75" style="position:absolute;left:56045;top:3858;width:7334;height: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">
                  <v:imagedata r:id="rId20" o:title=""/>
                </v:shape>
                <v:shape id="Picture 30" o:spid="_x0000_s1041" type="#_x0000_t75" style="position:absolute;left:24028;top:5115;width:14478;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">
                  <v:imagedata r:id="rId21" o:title=""/>
                </v:shape>
                <v:shape id="Picture 31" o:spid="_x0000_s1042" type="#_x0000_t75" style="position:absolute;top:5274;width:8585;height: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">
                  <v:imagedata r:id="rId22" o:title=""/>
                </v:shape>
                <v:shape id="Picture 32" o:spid="_x0000_s1043" type="#_x0000_t75" style="position:absolute;left:17519;top:4239;width:4090;height: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">
                  <v:imagedata r:id="rId23" o:title=""/>
                </v:shape>
                <v:rect id="Rectangle 33" o:spid="_x0000_s1044" style="position:absolute;left:6283;top:207;width:118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476DE7" w:rsidRDefault="00476DE7" w:rsidP="00476DE7">
                        <w:pPr>
                          <w:spacing w:after="160" w:line="259" w:lineRule="auto"/>
                        </w:pPr>
                        <w:r>
                          <w:t>c.</w:t>
                        </w:r>
                      </w:p>
                    </w:txbxContent>
                  </v:textbox>
                </v:rect>
                <v:rect id="Rectangle 34" o:spid="_x0000_s1045" style="position:absolute;left:7182;width:495;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476DE7" w:rsidRDefault="00476DE7" w:rsidP="00476DE7">
                        <w:pPr>
                          <w:spacing w:after="160" w:line="259" w:lineRule="auto"/>
                        </w:pPr>
                        <w:r>
                          <w:rPr>
                            <w:rFonts w:ascii="Arial" w:eastAsia="Arial" w:hAnsi="Arial" w:cs="Arial"/>
                          </w:rPr>
                          <w:t xml:space="preserve"> </w:t>
                        </w:r>
                      </w:p>
                    </w:txbxContent>
                  </v:textbox>
                </v:rect>
                <v:rect id="Rectangle 35" o:spid="_x0000_s1046" style="position:absolute;left:10855;top:207;width:1808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476DE7" w:rsidRDefault="00476DE7" w:rsidP="00476DE7">
                        <w:pPr>
                          <w:spacing w:after="160" w:line="259" w:lineRule="auto"/>
                        </w:pPr>
                        <w:r>
                          <w:t>to support pupil learning;</w:t>
                        </w:r>
                      </w:p>
                    </w:txbxContent>
                  </v:textbox>
                </v:rect>
                <v:rect id="Rectangle 36" o:spid="_x0000_s1047" style="position:absolute;left:24452;top:207;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476DE7" w:rsidRDefault="00476DE7" w:rsidP="00476DE7">
                        <w:pPr>
                          <w:spacing w:after="160" w:line="259" w:lineRule="auto"/>
                        </w:pPr>
                        <w:r>
                          <w:t xml:space="preserve"> </w:t>
                        </w:r>
                      </w:p>
                    </w:txbxContent>
                  </v:textbox>
                </v:rect>
                <w10:anchorlock/>
              </v:group>
            </w:pict>
          </mc:Fallback>
        </mc:AlternateConten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monitor and report on pupil progress;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provide appropriate pastoral care;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assess the quality of our services;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comply with the law regarding data sharing;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for the protection and welfare of pupils and others in the school;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for the safe and orderly running of the school;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promote the school;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communicate with parents / carers. </w:t>
      </w:r>
    </w:p>
    <w:p w:rsidR="00476DE7" w:rsidRPr="00476DE7" w:rsidRDefault="00476DE7" w:rsidP="00476DE7">
      <w:pPr>
        <w:numPr>
          <w:ilvl w:val="0"/>
          <w:numId w:val="16"/>
        </w:numPr>
        <w:spacing w:after="5" w:line="248" w:lineRule="auto"/>
        <w:ind w:hanging="720"/>
        <w:jc w:val="both"/>
        <w:rPr>
          <w:rFonts w:asciiTheme="minorHAnsi" w:hAnsiTheme="minorHAnsi" w:cstheme="minorHAnsi"/>
          <w:sz w:val="22"/>
          <w:szCs w:val="22"/>
        </w:rPr>
      </w:pPr>
      <w:r w:rsidRPr="00476DE7">
        <w:rPr>
          <w:rFonts w:asciiTheme="minorHAnsi" w:hAnsiTheme="minorHAnsi" w:cstheme="minorHAnsi"/>
          <w:sz w:val="22"/>
          <w:szCs w:val="22"/>
        </w:rPr>
        <w:t xml:space="preserve">To complete statutory termly </w:t>
      </w:r>
      <w:proofErr w:type="gramStart"/>
      <w:r w:rsidRPr="00476DE7">
        <w:rPr>
          <w:rFonts w:asciiTheme="minorHAnsi" w:hAnsiTheme="minorHAnsi" w:cstheme="minorHAnsi"/>
          <w:sz w:val="22"/>
          <w:szCs w:val="22"/>
        </w:rPr>
        <w:t>census’s</w:t>
      </w:r>
      <w:proofErr w:type="gramEnd"/>
      <w:r w:rsidRPr="00476DE7">
        <w:rPr>
          <w:rFonts w:asciiTheme="minorHAnsi" w:hAnsiTheme="minorHAnsi" w:cstheme="minorHAnsi"/>
          <w:sz w:val="22"/>
          <w:szCs w:val="22"/>
        </w:rPr>
        <w:t xml:space="preserve"> as required by DFE.  This information can be found in the census guide documents on the following website </w:t>
      </w:r>
      <w:hyperlink r:id="rId24">
        <w:r w:rsidRPr="00476DE7">
          <w:rPr>
            <w:rFonts w:asciiTheme="minorHAnsi" w:hAnsiTheme="minorHAnsi" w:cstheme="minorHAnsi"/>
            <w:sz w:val="22"/>
            <w:szCs w:val="22"/>
          </w:rPr>
          <w:t xml:space="preserve"> </w:t>
        </w:r>
      </w:hyperlink>
      <w:hyperlink r:id="rId25">
        <w:r w:rsidRPr="00476DE7">
          <w:rPr>
            <w:rFonts w:asciiTheme="minorHAnsi" w:hAnsiTheme="minorHAnsi" w:cstheme="minorHAnsi"/>
            <w:color w:val="0000FF"/>
            <w:sz w:val="22"/>
            <w:szCs w:val="22"/>
            <w:u w:val="single" w:color="0000FF"/>
          </w:rPr>
          <w:t>https://www.gov.uk/education/data</w:t>
        </w:r>
      </w:hyperlink>
      <w:hyperlink r:id="rId26">
        <w:r w:rsidRPr="00476DE7">
          <w:rPr>
            <w:rFonts w:asciiTheme="minorHAnsi" w:hAnsiTheme="minorHAnsi" w:cstheme="minorHAnsi"/>
            <w:color w:val="0000FF"/>
            <w:sz w:val="22"/>
            <w:szCs w:val="22"/>
            <w:u w:val="single" w:color="0000FF"/>
          </w:rPr>
          <w:t>-</w:t>
        </w:r>
      </w:hyperlink>
      <w:hyperlink r:id="rId27">
        <w:r w:rsidRPr="00476DE7">
          <w:rPr>
            <w:rFonts w:asciiTheme="minorHAnsi" w:hAnsiTheme="minorHAnsi" w:cstheme="minorHAnsi"/>
            <w:color w:val="0000FF"/>
            <w:sz w:val="22"/>
            <w:szCs w:val="22"/>
            <w:u w:val="single" w:color="0000FF"/>
          </w:rPr>
          <w:t>collection</w:t>
        </w:r>
      </w:hyperlink>
      <w:hyperlink r:id="rId28">
        <w:r w:rsidRPr="00476DE7">
          <w:rPr>
            <w:rFonts w:asciiTheme="minorHAnsi" w:hAnsiTheme="minorHAnsi" w:cstheme="minorHAnsi"/>
            <w:color w:val="0000FF"/>
            <w:sz w:val="22"/>
            <w:szCs w:val="22"/>
            <w:u w:val="single" w:color="0000FF"/>
          </w:rPr>
          <w:t>-</w:t>
        </w:r>
      </w:hyperlink>
      <w:hyperlink r:id="rId29">
        <w:r w:rsidRPr="00476DE7">
          <w:rPr>
            <w:rFonts w:asciiTheme="minorHAnsi" w:hAnsiTheme="minorHAnsi" w:cstheme="minorHAnsi"/>
            <w:color w:val="0000FF"/>
            <w:sz w:val="22"/>
            <w:szCs w:val="22"/>
            <w:u w:val="single" w:color="0000FF"/>
          </w:rPr>
          <w:t>and</w:t>
        </w:r>
      </w:hyperlink>
      <w:hyperlink r:id="rId30">
        <w:r w:rsidRPr="00476DE7">
          <w:rPr>
            <w:rFonts w:asciiTheme="minorHAnsi" w:hAnsiTheme="minorHAnsi" w:cstheme="minorHAnsi"/>
            <w:color w:val="0000FF"/>
            <w:sz w:val="22"/>
            <w:szCs w:val="22"/>
            <w:u w:val="single" w:color="0000FF"/>
          </w:rPr>
          <w:t>-</w:t>
        </w:r>
      </w:hyperlink>
      <w:hyperlink r:id="rId31">
        <w:r w:rsidRPr="00476DE7">
          <w:rPr>
            <w:rFonts w:asciiTheme="minorHAnsi" w:hAnsiTheme="minorHAnsi" w:cstheme="minorHAnsi"/>
            <w:color w:val="0000FF"/>
            <w:sz w:val="22"/>
            <w:szCs w:val="22"/>
            <w:u w:val="single" w:color="0000FF"/>
          </w:rPr>
          <w:t>censuses</w:t>
        </w:r>
      </w:hyperlink>
      <w:hyperlink r:id="rId32"/>
      <w:hyperlink r:id="rId33">
        <w:r w:rsidRPr="00476DE7">
          <w:rPr>
            <w:rFonts w:asciiTheme="minorHAnsi" w:hAnsiTheme="minorHAnsi" w:cstheme="minorHAnsi"/>
            <w:color w:val="0000FF"/>
            <w:sz w:val="22"/>
            <w:szCs w:val="22"/>
            <w:u w:val="single" w:color="0000FF"/>
          </w:rPr>
          <w:t>for</w:t>
        </w:r>
      </w:hyperlink>
      <w:hyperlink r:id="rId34">
        <w:r w:rsidRPr="00476DE7">
          <w:rPr>
            <w:rFonts w:asciiTheme="minorHAnsi" w:hAnsiTheme="minorHAnsi" w:cstheme="minorHAnsi"/>
            <w:color w:val="0000FF"/>
            <w:sz w:val="22"/>
            <w:szCs w:val="22"/>
            <w:u w:val="single" w:color="0000FF"/>
          </w:rPr>
          <w:t>-</w:t>
        </w:r>
      </w:hyperlink>
      <w:hyperlink r:id="rId35">
        <w:r w:rsidRPr="00476DE7">
          <w:rPr>
            <w:rFonts w:asciiTheme="minorHAnsi" w:hAnsiTheme="minorHAnsi" w:cstheme="minorHAnsi"/>
            <w:color w:val="0000FF"/>
            <w:sz w:val="22"/>
            <w:szCs w:val="22"/>
            <w:u w:val="single" w:color="0000FF"/>
          </w:rPr>
          <w:t>schools</w:t>
        </w:r>
      </w:hyperlink>
      <w:hyperlink r:id="rId36">
        <w:r w:rsidRPr="00476DE7">
          <w:rPr>
            <w:rFonts w:asciiTheme="minorHAnsi" w:hAnsiTheme="minorHAnsi" w:cstheme="minorHAnsi"/>
            <w:sz w:val="22"/>
            <w:szCs w:val="22"/>
          </w:rPr>
          <w:t>]</w:t>
        </w:r>
      </w:hyperlink>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categories of pupil information that we collect, hold and share include: </w:t>
      </w:r>
    </w:p>
    <w:p w:rsidR="00476DE7" w:rsidRPr="00476DE7" w:rsidRDefault="00476DE7" w:rsidP="00476DE7">
      <w:pPr>
        <w:spacing w:after="11"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Personal information (such as name, unique pupil number and address);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Characteristics (such as ethnicity, language, medical conditions, nationality, country of birth and free school meal eligibility);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Attendance information (such as sessions attended, number of absences and absence reasons) </w:t>
      </w:r>
    </w:p>
    <w:p w:rsidR="00476DE7" w:rsidRPr="00476DE7" w:rsidRDefault="00476DE7" w:rsidP="00476DE7">
      <w:pPr>
        <w:spacing w:after="8"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Assessment information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Child protection/safeguarding information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Special educational needs information </w:t>
      </w:r>
    </w:p>
    <w:p w:rsidR="00476DE7" w:rsidRPr="00476DE7" w:rsidRDefault="00476DE7" w:rsidP="00476DE7">
      <w:pPr>
        <w:spacing w:after="11"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7"/>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Exclusions/behavioural information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collect information about pupils when they join the school and update it during their time on the roll as and when new information is acquired.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Collecting pupil information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Whilst the majority of pupil information you provide to us is mandatory, some of it is provided to us on a voluntary basis. In order to comply with the General Data Protection Regulation, we will inform you whether </w:t>
      </w:r>
      <w:r w:rsidRPr="00476DE7">
        <w:rPr>
          <w:rFonts w:asciiTheme="minorHAnsi" w:hAnsiTheme="minorHAnsi" w:cstheme="minorHAnsi"/>
          <w:sz w:val="22"/>
          <w:szCs w:val="22"/>
        </w:rPr>
        <w:lastRenderedPageBreak/>
        <w:t xml:space="preserve">you are required to provide certain pupil information to us or if you have a choice in this. Where appropriate, we will ask parents for consent to process personal data where there is no other lawful basis for processing it, for example where we wish to use photos or images of pupils on our website or on social media to promote school activities.  Parents / pupils may withdraw consent at any time.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Storing pupil data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hold pupil data for the length of time that the pupil is at the school.  The file will follow the pupil when he/she leaves </w:t>
      </w:r>
      <w:proofErr w:type="spellStart"/>
      <w:r w:rsidRPr="00476DE7">
        <w:rPr>
          <w:rFonts w:asciiTheme="minorHAnsi" w:hAnsiTheme="minorHAnsi" w:cstheme="minorHAnsi"/>
          <w:sz w:val="22"/>
          <w:szCs w:val="22"/>
        </w:rPr>
        <w:t>Bengeo</w:t>
      </w:r>
      <w:proofErr w:type="spellEnd"/>
      <w:r w:rsidRPr="00476DE7">
        <w:rPr>
          <w:rFonts w:asciiTheme="minorHAnsi" w:hAnsiTheme="minorHAnsi" w:cstheme="minorHAnsi"/>
          <w:sz w:val="22"/>
          <w:szCs w:val="22"/>
        </w:rPr>
        <w:t xml:space="preserve"> Primary School.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A significant amount of personal data is stored electronically, for example, on our MIS database.  Some information may also be stored in hard copy format.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bookmarkStart w:id="0" w:name="_GoBack"/>
      <w:bookmarkEnd w:id="0"/>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Who do we share pupil information with?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routinely share pupil information with: </w:t>
      </w:r>
    </w:p>
    <w:p w:rsidR="00476DE7" w:rsidRPr="00476DE7" w:rsidRDefault="00476DE7" w:rsidP="00476DE7">
      <w:pPr>
        <w:spacing w:after="23"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schools </w:t>
      </w:r>
      <w:proofErr w:type="gramStart"/>
      <w:r w:rsidRPr="00476DE7">
        <w:rPr>
          <w:rFonts w:asciiTheme="minorHAnsi" w:hAnsiTheme="minorHAnsi" w:cstheme="minorHAnsi"/>
          <w:sz w:val="22"/>
          <w:szCs w:val="22"/>
        </w:rPr>
        <w:t>that  pupils</w:t>
      </w:r>
      <w:proofErr w:type="gramEnd"/>
      <w:r w:rsidRPr="00476DE7">
        <w:rPr>
          <w:rFonts w:asciiTheme="minorHAnsi" w:hAnsiTheme="minorHAnsi" w:cstheme="minorHAnsi"/>
          <w:sz w:val="22"/>
          <w:szCs w:val="22"/>
        </w:rPr>
        <w:t xml:space="preserve"> attend after leaving us;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our local authority – Hertfordshire County Council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a pupil’s home local authority (if different);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Department for Education (DfE);  </w:t>
      </w:r>
    </w:p>
    <w:p w:rsidR="00476DE7" w:rsidRPr="00476DE7" w:rsidRDefault="00476DE7" w:rsidP="00476DE7">
      <w:pPr>
        <w:numPr>
          <w:ilvl w:val="0"/>
          <w:numId w:val="18"/>
        </w:numPr>
        <w:spacing w:after="144"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school governors / trustees; </w:t>
      </w:r>
    </w:p>
    <w:p w:rsidR="00476DE7" w:rsidRPr="00476DE7" w:rsidRDefault="00476DE7" w:rsidP="00476DE7">
      <w:pPr>
        <w:spacing w:line="259" w:lineRule="auto"/>
        <w:ind w:left="78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From time to time, we may also share pupil information other third parties including the following: </w:t>
      </w:r>
    </w:p>
    <w:p w:rsidR="00476DE7" w:rsidRPr="00476DE7" w:rsidRDefault="00476DE7" w:rsidP="00476DE7">
      <w:pPr>
        <w:spacing w:after="20"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Police and law enforcement agencies;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NHS health professionals including the school nurse, educational psychologists,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Education Welfare Officers;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Courts, if ordered to do so;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National College for Teaching and Learning;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Joint Council for Qualifications;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Prevent teams in accordance with the Prevent Duty on schools; </w:t>
      </w:r>
    </w:p>
    <w:p w:rsidR="00476DE7" w:rsidRPr="00476DE7" w:rsidRDefault="00476DE7" w:rsidP="00476DE7">
      <w:pPr>
        <w:numPr>
          <w:ilvl w:val="0"/>
          <w:numId w:val="18"/>
        </w:numPr>
        <w:spacing w:after="37"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other schools, for example, if we are negotiating a managed move and we have your consent to share information in these circumstances;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our legal advisors; </w:t>
      </w:r>
    </w:p>
    <w:p w:rsidR="00476DE7" w:rsidRPr="00476DE7" w:rsidRDefault="00476DE7" w:rsidP="00476DE7">
      <w:pPr>
        <w:numPr>
          <w:ilvl w:val="0"/>
          <w:numId w:val="18"/>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our insurance providers / the Risk Protection Arrangement;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Some of the above organisations may also be Data Controllers in their own right in which case we will be jointly controllers of your personal data and may be jointly liable in the event of any data breaches.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In the event that we share personal data about pupils with third parties, we will provide the minimum amount of personal data necessary to fulfil the purpose for which we are required to share the data.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Why we share pupil information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do not share information about our pupils with anyone without consent unless the law allows us to do so.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lastRenderedPageBreak/>
        <w:t xml:space="preserve">We share pupils’ data with the Department for Education (DfE) on a statutory basis. This data sharing underpins school funding and educational attainment policy and monitoring.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are required to share information about our pupils with our local authority (LA) and the Department for Education (DfE) under section 3 of The Education (Information About Individual Pupils) (England) Regulations 2013.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Data collection requirements: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To find out more about the data collection requirements placed on us by the Department for Education (for example; via the school census) go t</w:t>
      </w:r>
      <w:hyperlink r:id="rId37">
        <w:r w:rsidRPr="00476DE7">
          <w:rPr>
            <w:rFonts w:asciiTheme="minorHAnsi" w:hAnsiTheme="minorHAnsi" w:cstheme="minorHAnsi"/>
            <w:sz w:val="22"/>
            <w:szCs w:val="22"/>
          </w:rPr>
          <w:t xml:space="preserve">o </w:t>
        </w:r>
      </w:hyperlink>
      <w:hyperlink r:id="rId38">
        <w:r w:rsidRPr="00476DE7">
          <w:rPr>
            <w:rFonts w:asciiTheme="minorHAnsi" w:hAnsiTheme="minorHAnsi" w:cstheme="minorHAnsi"/>
            <w:color w:val="0000FF"/>
            <w:sz w:val="22"/>
            <w:szCs w:val="22"/>
            <w:u w:val="single" w:color="0000FF"/>
          </w:rPr>
          <w:t>https://www.gov.uk/education/data</w:t>
        </w:r>
      </w:hyperlink>
      <w:hyperlink r:id="rId39">
        <w:r w:rsidRPr="00476DE7">
          <w:rPr>
            <w:rFonts w:asciiTheme="minorHAnsi" w:hAnsiTheme="minorHAnsi" w:cstheme="minorHAnsi"/>
            <w:color w:val="0000FF"/>
            <w:sz w:val="22"/>
            <w:szCs w:val="22"/>
            <w:u w:val="single" w:color="0000FF"/>
          </w:rPr>
          <w:t>-</w:t>
        </w:r>
      </w:hyperlink>
      <w:hyperlink r:id="rId40">
        <w:r w:rsidRPr="00476DE7">
          <w:rPr>
            <w:rFonts w:asciiTheme="minorHAnsi" w:hAnsiTheme="minorHAnsi" w:cstheme="minorHAnsi"/>
            <w:color w:val="0000FF"/>
            <w:sz w:val="22"/>
            <w:szCs w:val="22"/>
            <w:u w:val="single" w:color="0000FF"/>
          </w:rPr>
          <w:t>collection</w:t>
        </w:r>
      </w:hyperlink>
      <w:hyperlink r:id="rId41">
        <w:r w:rsidRPr="00476DE7">
          <w:rPr>
            <w:rFonts w:asciiTheme="minorHAnsi" w:hAnsiTheme="minorHAnsi" w:cstheme="minorHAnsi"/>
            <w:color w:val="0000FF"/>
            <w:sz w:val="22"/>
            <w:szCs w:val="22"/>
            <w:u w:val="single" w:color="0000FF"/>
          </w:rPr>
          <w:t>-</w:t>
        </w:r>
      </w:hyperlink>
      <w:hyperlink r:id="rId42">
        <w:r w:rsidRPr="00476DE7">
          <w:rPr>
            <w:rFonts w:asciiTheme="minorHAnsi" w:hAnsiTheme="minorHAnsi" w:cstheme="minorHAnsi"/>
            <w:color w:val="0000FF"/>
            <w:sz w:val="22"/>
            <w:szCs w:val="22"/>
            <w:u w:val="single" w:color="0000FF"/>
          </w:rPr>
          <w:t>and</w:t>
        </w:r>
      </w:hyperlink>
      <w:hyperlink r:id="rId43">
        <w:r w:rsidRPr="00476DE7">
          <w:rPr>
            <w:rFonts w:asciiTheme="minorHAnsi" w:hAnsiTheme="minorHAnsi" w:cstheme="minorHAnsi"/>
            <w:color w:val="0000FF"/>
            <w:sz w:val="22"/>
            <w:szCs w:val="22"/>
            <w:u w:val="single" w:color="0000FF"/>
          </w:rPr>
          <w:t>-</w:t>
        </w:r>
      </w:hyperlink>
      <w:hyperlink r:id="rId44">
        <w:r w:rsidRPr="00476DE7">
          <w:rPr>
            <w:rFonts w:asciiTheme="minorHAnsi" w:hAnsiTheme="minorHAnsi" w:cstheme="minorHAnsi"/>
            <w:color w:val="0000FF"/>
            <w:sz w:val="22"/>
            <w:szCs w:val="22"/>
            <w:u w:val="single" w:color="0000FF"/>
          </w:rPr>
          <w:t>censuses</w:t>
        </w:r>
      </w:hyperlink>
      <w:hyperlink r:id="rId45">
        <w:r w:rsidRPr="00476DE7">
          <w:rPr>
            <w:rFonts w:asciiTheme="minorHAnsi" w:hAnsiTheme="minorHAnsi" w:cstheme="minorHAnsi"/>
            <w:color w:val="0000FF"/>
            <w:sz w:val="22"/>
            <w:szCs w:val="22"/>
            <w:u w:val="single" w:color="0000FF"/>
          </w:rPr>
          <w:t>-</w:t>
        </w:r>
      </w:hyperlink>
      <w:hyperlink r:id="rId46">
        <w:r w:rsidRPr="00476DE7">
          <w:rPr>
            <w:rFonts w:asciiTheme="minorHAnsi" w:hAnsiTheme="minorHAnsi" w:cstheme="minorHAnsi"/>
            <w:color w:val="0000FF"/>
            <w:sz w:val="22"/>
            <w:szCs w:val="22"/>
            <w:u w:val="single" w:color="0000FF"/>
          </w:rPr>
          <w:t>for</w:t>
        </w:r>
      </w:hyperlink>
      <w:hyperlink r:id="rId47">
        <w:r w:rsidRPr="00476DE7">
          <w:rPr>
            <w:rFonts w:asciiTheme="minorHAnsi" w:hAnsiTheme="minorHAnsi" w:cstheme="minorHAnsi"/>
            <w:color w:val="0000FF"/>
            <w:sz w:val="22"/>
            <w:szCs w:val="22"/>
            <w:u w:val="single" w:color="0000FF"/>
          </w:rPr>
          <w:t>-</w:t>
        </w:r>
      </w:hyperlink>
      <w:hyperlink r:id="rId48">
        <w:r w:rsidRPr="00476DE7">
          <w:rPr>
            <w:rFonts w:asciiTheme="minorHAnsi" w:hAnsiTheme="minorHAnsi" w:cstheme="minorHAnsi"/>
            <w:color w:val="0000FF"/>
            <w:sz w:val="22"/>
            <w:szCs w:val="22"/>
            <w:u w:val="single" w:color="0000FF"/>
          </w:rPr>
          <w:t>schools</w:t>
        </w:r>
      </w:hyperlink>
      <w:hyperlink r:id="rId49">
        <w:r w:rsidRPr="00476DE7">
          <w:rPr>
            <w:rFonts w:asciiTheme="minorHAnsi" w:hAnsiTheme="minorHAnsi" w:cstheme="minorHAnsi"/>
            <w:sz w:val="22"/>
            <w:szCs w:val="22"/>
          </w:rPr>
          <w:t>.</w:t>
        </w:r>
      </w:hyperlink>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National Pupil Database (NPD)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To find out more about the pupil information we share with the department, for the purpose of data collections, go to </w:t>
      </w:r>
      <w:hyperlink r:id="rId50">
        <w:r w:rsidRPr="00476DE7">
          <w:rPr>
            <w:rFonts w:asciiTheme="minorHAnsi" w:hAnsiTheme="minorHAnsi" w:cstheme="minorHAnsi"/>
            <w:color w:val="0000FF"/>
            <w:sz w:val="22"/>
            <w:szCs w:val="22"/>
            <w:u w:val="single" w:color="0000FF"/>
          </w:rPr>
          <w:t>https://www.gov.uk/education/data</w:t>
        </w:r>
      </w:hyperlink>
      <w:hyperlink r:id="rId51">
        <w:r w:rsidRPr="00476DE7">
          <w:rPr>
            <w:rFonts w:asciiTheme="minorHAnsi" w:hAnsiTheme="minorHAnsi" w:cstheme="minorHAnsi"/>
            <w:color w:val="0000FF"/>
            <w:sz w:val="22"/>
            <w:szCs w:val="22"/>
            <w:u w:val="single" w:color="0000FF"/>
          </w:rPr>
          <w:t>-</w:t>
        </w:r>
      </w:hyperlink>
      <w:hyperlink r:id="rId52">
        <w:r w:rsidRPr="00476DE7">
          <w:rPr>
            <w:rFonts w:asciiTheme="minorHAnsi" w:hAnsiTheme="minorHAnsi" w:cstheme="minorHAnsi"/>
            <w:color w:val="0000FF"/>
            <w:sz w:val="22"/>
            <w:szCs w:val="22"/>
            <w:u w:val="single" w:color="0000FF"/>
          </w:rPr>
          <w:t>collection</w:t>
        </w:r>
      </w:hyperlink>
      <w:hyperlink r:id="rId53">
        <w:r w:rsidRPr="00476DE7">
          <w:rPr>
            <w:rFonts w:asciiTheme="minorHAnsi" w:hAnsiTheme="minorHAnsi" w:cstheme="minorHAnsi"/>
            <w:color w:val="0000FF"/>
            <w:sz w:val="22"/>
            <w:szCs w:val="22"/>
            <w:u w:val="single" w:color="0000FF"/>
          </w:rPr>
          <w:t>-</w:t>
        </w:r>
      </w:hyperlink>
      <w:hyperlink r:id="rId54">
        <w:r w:rsidRPr="00476DE7">
          <w:rPr>
            <w:rFonts w:asciiTheme="minorHAnsi" w:hAnsiTheme="minorHAnsi" w:cstheme="minorHAnsi"/>
            <w:color w:val="0000FF"/>
            <w:sz w:val="22"/>
            <w:szCs w:val="22"/>
            <w:u w:val="single" w:color="0000FF"/>
          </w:rPr>
          <w:t>and</w:t>
        </w:r>
      </w:hyperlink>
      <w:hyperlink r:id="rId55">
        <w:r w:rsidRPr="00476DE7">
          <w:rPr>
            <w:rFonts w:asciiTheme="minorHAnsi" w:hAnsiTheme="minorHAnsi" w:cstheme="minorHAnsi"/>
            <w:color w:val="0000FF"/>
            <w:sz w:val="22"/>
            <w:szCs w:val="22"/>
            <w:u w:val="single" w:color="0000FF"/>
          </w:rPr>
          <w:t>-</w:t>
        </w:r>
      </w:hyperlink>
      <w:hyperlink r:id="rId56">
        <w:r w:rsidRPr="00476DE7">
          <w:rPr>
            <w:rFonts w:asciiTheme="minorHAnsi" w:hAnsiTheme="minorHAnsi" w:cstheme="minorHAnsi"/>
            <w:color w:val="0000FF"/>
            <w:sz w:val="22"/>
            <w:szCs w:val="22"/>
            <w:u w:val="single" w:color="0000FF"/>
          </w:rPr>
          <w:t>censuses</w:t>
        </w:r>
      </w:hyperlink>
      <w:hyperlink r:id="rId57">
        <w:r w:rsidRPr="00476DE7">
          <w:rPr>
            <w:rFonts w:asciiTheme="minorHAnsi" w:hAnsiTheme="minorHAnsi" w:cstheme="minorHAnsi"/>
            <w:color w:val="0000FF"/>
            <w:sz w:val="22"/>
            <w:szCs w:val="22"/>
            <w:u w:val="single" w:color="0000FF"/>
          </w:rPr>
          <w:t>-</w:t>
        </w:r>
      </w:hyperlink>
      <w:hyperlink r:id="rId58">
        <w:r w:rsidRPr="00476DE7">
          <w:rPr>
            <w:rFonts w:asciiTheme="minorHAnsi" w:hAnsiTheme="minorHAnsi" w:cstheme="minorHAnsi"/>
            <w:color w:val="0000FF"/>
            <w:sz w:val="22"/>
            <w:szCs w:val="22"/>
            <w:u w:val="single" w:color="0000FF"/>
          </w:rPr>
          <w:t>for</w:t>
        </w:r>
      </w:hyperlink>
      <w:hyperlink r:id="rId59">
        <w:r w:rsidRPr="00476DE7">
          <w:rPr>
            <w:rFonts w:asciiTheme="minorHAnsi" w:hAnsiTheme="minorHAnsi" w:cstheme="minorHAnsi"/>
            <w:color w:val="0000FF"/>
            <w:sz w:val="22"/>
            <w:szCs w:val="22"/>
            <w:u w:val="single" w:color="0000FF"/>
          </w:rPr>
          <w:t>-</w:t>
        </w:r>
      </w:hyperlink>
      <w:hyperlink r:id="rId60">
        <w:r w:rsidRPr="00476DE7">
          <w:rPr>
            <w:rFonts w:asciiTheme="minorHAnsi" w:hAnsiTheme="minorHAnsi" w:cstheme="minorHAnsi"/>
            <w:color w:val="0000FF"/>
            <w:sz w:val="22"/>
            <w:szCs w:val="22"/>
            <w:u w:val="single" w:color="0000FF"/>
          </w:rPr>
          <w:t>schools</w:t>
        </w:r>
      </w:hyperlink>
      <w:hyperlink r:id="rId61">
        <w:r w:rsidRPr="00476DE7">
          <w:rPr>
            <w:rFonts w:asciiTheme="minorHAnsi" w:hAnsiTheme="minorHAnsi" w:cstheme="minorHAnsi"/>
            <w:sz w:val="22"/>
            <w:szCs w:val="22"/>
          </w:rPr>
          <w:t>.</w:t>
        </w:r>
      </w:hyperlink>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after="4" w:line="249" w:lineRule="auto"/>
        <w:ind w:left="-5"/>
        <w:rPr>
          <w:rFonts w:asciiTheme="minorHAnsi" w:hAnsiTheme="minorHAnsi" w:cstheme="minorHAnsi"/>
          <w:sz w:val="22"/>
          <w:szCs w:val="22"/>
        </w:rPr>
      </w:pPr>
      <w:r w:rsidRPr="00476DE7">
        <w:rPr>
          <w:rFonts w:asciiTheme="minorHAnsi" w:hAnsiTheme="minorHAnsi" w:cstheme="minorHAnsi"/>
          <w:sz w:val="22"/>
          <w:szCs w:val="22"/>
        </w:rPr>
        <w:t xml:space="preserve">To find out more about the NPD, go to </w:t>
      </w:r>
      <w:hyperlink r:id="rId62">
        <w:r w:rsidRPr="00476DE7">
          <w:rPr>
            <w:rFonts w:asciiTheme="minorHAnsi" w:hAnsiTheme="minorHAnsi" w:cstheme="minorHAnsi"/>
            <w:color w:val="0000FF"/>
            <w:sz w:val="22"/>
            <w:szCs w:val="22"/>
            <w:u w:val="single" w:color="0000FF"/>
          </w:rPr>
          <w:t>https://www.gov.uk/government/publications/national</w:t>
        </w:r>
      </w:hyperlink>
      <w:hyperlink r:id="rId63">
        <w:r w:rsidRPr="00476DE7">
          <w:rPr>
            <w:rFonts w:asciiTheme="minorHAnsi" w:hAnsiTheme="minorHAnsi" w:cstheme="minorHAnsi"/>
            <w:color w:val="0000FF"/>
            <w:sz w:val="22"/>
            <w:szCs w:val="22"/>
            <w:u w:val="single" w:color="0000FF"/>
          </w:rPr>
          <w:t>-</w:t>
        </w:r>
      </w:hyperlink>
      <w:hyperlink r:id="rId64">
        <w:r w:rsidRPr="00476DE7">
          <w:rPr>
            <w:rFonts w:asciiTheme="minorHAnsi" w:hAnsiTheme="minorHAnsi" w:cstheme="minorHAnsi"/>
            <w:color w:val="0000FF"/>
            <w:sz w:val="22"/>
            <w:szCs w:val="22"/>
            <w:u w:val="single" w:color="0000FF"/>
          </w:rPr>
          <w:t>pupil</w:t>
        </w:r>
      </w:hyperlink>
      <w:hyperlink r:id="rId65">
        <w:r w:rsidRPr="00476DE7">
          <w:rPr>
            <w:rFonts w:asciiTheme="minorHAnsi" w:hAnsiTheme="minorHAnsi" w:cstheme="minorHAnsi"/>
            <w:color w:val="0000FF"/>
            <w:sz w:val="22"/>
            <w:szCs w:val="22"/>
            <w:u w:val="single" w:color="0000FF"/>
          </w:rPr>
          <w:t>-</w:t>
        </w:r>
      </w:hyperlink>
      <w:hyperlink r:id="rId66">
        <w:r w:rsidRPr="00476DE7">
          <w:rPr>
            <w:rFonts w:asciiTheme="minorHAnsi" w:hAnsiTheme="minorHAnsi" w:cstheme="minorHAnsi"/>
            <w:color w:val="0000FF"/>
            <w:sz w:val="22"/>
            <w:szCs w:val="22"/>
            <w:u w:val="single" w:color="0000FF"/>
          </w:rPr>
          <w:t>database</w:t>
        </w:r>
      </w:hyperlink>
      <w:hyperlink r:id="rId67">
        <w:r w:rsidRPr="00476DE7">
          <w:rPr>
            <w:rFonts w:asciiTheme="minorHAnsi" w:hAnsiTheme="minorHAnsi" w:cstheme="minorHAnsi"/>
            <w:color w:val="0000FF"/>
            <w:sz w:val="22"/>
            <w:szCs w:val="22"/>
            <w:u w:val="single" w:color="0000FF"/>
          </w:rPr>
          <w:t>-</w:t>
        </w:r>
      </w:hyperlink>
      <w:hyperlink r:id="rId68">
        <w:r w:rsidRPr="00476DE7">
          <w:rPr>
            <w:rFonts w:asciiTheme="minorHAnsi" w:hAnsiTheme="minorHAnsi" w:cstheme="minorHAnsi"/>
            <w:color w:val="0000FF"/>
            <w:sz w:val="22"/>
            <w:szCs w:val="22"/>
            <w:u w:val="single" w:color="0000FF"/>
          </w:rPr>
          <w:t>user</w:t>
        </w:r>
      </w:hyperlink>
      <w:hyperlink r:id="rId69"/>
      <w:hyperlink r:id="rId70">
        <w:r w:rsidRPr="00476DE7">
          <w:rPr>
            <w:rFonts w:asciiTheme="minorHAnsi" w:hAnsiTheme="minorHAnsi" w:cstheme="minorHAnsi"/>
            <w:color w:val="0000FF"/>
            <w:sz w:val="22"/>
            <w:szCs w:val="22"/>
            <w:u w:val="single" w:color="0000FF"/>
          </w:rPr>
          <w:t>guide</w:t>
        </w:r>
      </w:hyperlink>
      <w:hyperlink r:id="rId71">
        <w:r w:rsidRPr="00476DE7">
          <w:rPr>
            <w:rFonts w:asciiTheme="minorHAnsi" w:hAnsiTheme="minorHAnsi" w:cstheme="minorHAnsi"/>
            <w:color w:val="0000FF"/>
            <w:sz w:val="22"/>
            <w:szCs w:val="22"/>
            <w:u w:val="single" w:color="0000FF"/>
          </w:rPr>
          <w:t>-</w:t>
        </w:r>
      </w:hyperlink>
      <w:hyperlink r:id="rId72">
        <w:r w:rsidRPr="00476DE7">
          <w:rPr>
            <w:rFonts w:asciiTheme="minorHAnsi" w:hAnsiTheme="minorHAnsi" w:cstheme="minorHAnsi"/>
            <w:color w:val="0000FF"/>
            <w:sz w:val="22"/>
            <w:szCs w:val="22"/>
            <w:u w:val="single" w:color="0000FF"/>
          </w:rPr>
          <w:t>and</w:t>
        </w:r>
      </w:hyperlink>
      <w:hyperlink r:id="rId73">
        <w:r w:rsidRPr="00476DE7">
          <w:rPr>
            <w:rFonts w:asciiTheme="minorHAnsi" w:hAnsiTheme="minorHAnsi" w:cstheme="minorHAnsi"/>
            <w:color w:val="0000FF"/>
            <w:sz w:val="22"/>
            <w:szCs w:val="22"/>
            <w:u w:val="single" w:color="0000FF"/>
          </w:rPr>
          <w:t>-</w:t>
        </w:r>
      </w:hyperlink>
      <w:hyperlink r:id="rId74">
        <w:r w:rsidRPr="00476DE7">
          <w:rPr>
            <w:rFonts w:asciiTheme="minorHAnsi" w:hAnsiTheme="minorHAnsi" w:cstheme="minorHAnsi"/>
            <w:color w:val="0000FF"/>
            <w:sz w:val="22"/>
            <w:szCs w:val="22"/>
            <w:u w:val="single" w:color="0000FF"/>
          </w:rPr>
          <w:t>supporting</w:t>
        </w:r>
      </w:hyperlink>
      <w:hyperlink r:id="rId75">
        <w:r w:rsidRPr="00476DE7">
          <w:rPr>
            <w:rFonts w:asciiTheme="minorHAnsi" w:hAnsiTheme="minorHAnsi" w:cstheme="minorHAnsi"/>
            <w:color w:val="0000FF"/>
            <w:sz w:val="22"/>
            <w:szCs w:val="22"/>
            <w:u w:val="single" w:color="0000FF"/>
          </w:rPr>
          <w:t>-</w:t>
        </w:r>
      </w:hyperlink>
      <w:hyperlink r:id="rId76">
        <w:r w:rsidRPr="00476DE7">
          <w:rPr>
            <w:rFonts w:asciiTheme="minorHAnsi" w:hAnsiTheme="minorHAnsi" w:cstheme="minorHAnsi"/>
            <w:color w:val="0000FF"/>
            <w:sz w:val="22"/>
            <w:szCs w:val="22"/>
            <w:u w:val="single" w:color="0000FF"/>
          </w:rPr>
          <w:t>information</w:t>
        </w:r>
      </w:hyperlink>
      <w:hyperlink r:id="rId77">
        <w:r w:rsidRPr="00476DE7">
          <w:rPr>
            <w:rFonts w:asciiTheme="minorHAnsi" w:hAnsiTheme="minorHAnsi" w:cstheme="minorHAnsi"/>
            <w:sz w:val="22"/>
            <w:szCs w:val="22"/>
          </w:rPr>
          <w:t>.</w:t>
        </w:r>
      </w:hyperlink>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department may share information about our pupils from the NPD with third parties who promote the education or well-being of children in England by: </w:t>
      </w:r>
    </w:p>
    <w:p w:rsidR="00476DE7" w:rsidRPr="00476DE7" w:rsidRDefault="00476DE7" w:rsidP="00476DE7">
      <w:pPr>
        <w:spacing w:after="23"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conducting research or analysis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producing statistics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providing information, advice or guidance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DfE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rsidR="00476DE7" w:rsidRPr="00476DE7" w:rsidRDefault="00476DE7" w:rsidP="00476DE7">
      <w:pPr>
        <w:spacing w:after="23"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who is requesting the data;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purpose for which it is required;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level and sensitivity of data requested; and  </w:t>
      </w:r>
    </w:p>
    <w:p w:rsidR="00476DE7" w:rsidRPr="00476DE7" w:rsidRDefault="00476DE7" w:rsidP="00476DE7">
      <w:pPr>
        <w:numPr>
          <w:ilvl w:val="0"/>
          <w:numId w:val="19"/>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the arrangements in place to store and handle the data.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To be granted access to pupil information, organisations must comply with strict terms and conditions covering the confidentiality and handling of the data, security arrangements and retention and use of the data.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lastRenderedPageBreak/>
        <w:t xml:space="preserve">For more information about the department’s data sharing process, please visit:  </w:t>
      </w:r>
      <w:hyperlink r:id="rId78">
        <w:r w:rsidRPr="00476DE7">
          <w:rPr>
            <w:rFonts w:asciiTheme="minorHAnsi" w:hAnsiTheme="minorHAnsi" w:cstheme="minorHAnsi"/>
            <w:sz w:val="22"/>
            <w:szCs w:val="22"/>
            <w:u w:val="single" w:color="000000"/>
          </w:rPr>
          <w:t>https://www.gov.uk/data</w:t>
        </w:r>
      </w:hyperlink>
      <w:hyperlink r:id="rId79">
        <w:r w:rsidRPr="00476DE7">
          <w:rPr>
            <w:rFonts w:asciiTheme="minorHAnsi" w:hAnsiTheme="minorHAnsi" w:cstheme="minorHAnsi"/>
            <w:sz w:val="22"/>
            <w:szCs w:val="22"/>
            <w:u w:val="single" w:color="000000"/>
          </w:rPr>
          <w:t>-</w:t>
        </w:r>
      </w:hyperlink>
      <w:hyperlink r:id="rId80">
        <w:r w:rsidRPr="00476DE7">
          <w:rPr>
            <w:rFonts w:asciiTheme="minorHAnsi" w:hAnsiTheme="minorHAnsi" w:cstheme="minorHAnsi"/>
            <w:sz w:val="22"/>
            <w:szCs w:val="22"/>
            <w:u w:val="single" w:color="000000"/>
          </w:rPr>
          <w:t>protection</w:t>
        </w:r>
      </w:hyperlink>
      <w:hyperlink r:id="rId81">
        <w:r w:rsidRPr="00476DE7">
          <w:rPr>
            <w:rFonts w:asciiTheme="minorHAnsi" w:hAnsiTheme="minorHAnsi" w:cstheme="minorHAnsi"/>
            <w:sz w:val="22"/>
            <w:szCs w:val="22"/>
            <w:u w:val="single" w:color="000000"/>
          </w:rPr>
          <w:t>-</w:t>
        </w:r>
      </w:hyperlink>
      <w:hyperlink r:id="rId82">
        <w:r w:rsidRPr="00476DE7">
          <w:rPr>
            <w:rFonts w:asciiTheme="minorHAnsi" w:hAnsiTheme="minorHAnsi" w:cstheme="minorHAnsi"/>
            <w:sz w:val="22"/>
            <w:szCs w:val="22"/>
            <w:u w:val="single" w:color="000000"/>
          </w:rPr>
          <w:t>how</w:t>
        </w:r>
      </w:hyperlink>
      <w:hyperlink r:id="rId83">
        <w:r w:rsidRPr="00476DE7">
          <w:rPr>
            <w:rFonts w:asciiTheme="minorHAnsi" w:hAnsiTheme="minorHAnsi" w:cstheme="minorHAnsi"/>
            <w:sz w:val="22"/>
            <w:szCs w:val="22"/>
            <w:u w:val="single" w:color="000000"/>
          </w:rPr>
          <w:t>-</w:t>
        </w:r>
      </w:hyperlink>
      <w:hyperlink r:id="rId84">
        <w:r w:rsidRPr="00476DE7">
          <w:rPr>
            <w:rFonts w:asciiTheme="minorHAnsi" w:hAnsiTheme="minorHAnsi" w:cstheme="minorHAnsi"/>
            <w:sz w:val="22"/>
            <w:szCs w:val="22"/>
            <w:u w:val="single" w:color="000000"/>
          </w:rPr>
          <w:t>we</w:t>
        </w:r>
      </w:hyperlink>
      <w:hyperlink r:id="rId85">
        <w:r w:rsidRPr="00476DE7">
          <w:rPr>
            <w:rFonts w:asciiTheme="minorHAnsi" w:hAnsiTheme="minorHAnsi" w:cstheme="minorHAnsi"/>
            <w:sz w:val="22"/>
            <w:szCs w:val="22"/>
            <w:u w:val="single" w:color="000000"/>
          </w:rPr>
          <w:t>-</w:t>
        </w:r>
      </w:hyperlink>
      <w:hyperlink r:id="rId86">
        <w:r w:rsidRPr="00476DE7">
          <w:rPr>
            <w:rFonts w:asciiTheme="minorHAnsi" w:hAnsiTheme="minorHAnsi" w:cstheme="minorHAnsi"/>
            <w:sz w:val="22"/>
            <w:szCs w:val="22"/>
            <w:u w:val="single" w:color="000000"/>
          </w:rPr>
          <w:t>collect</w:t>
        </w:r>
      </w:hyperlink>
      <w:hyperlink r:id="rId87">
        <w:r w:rsidRPr="00476DE7">
          <w:rPr>
            <w:rFonts w:asciiTheme="minorHAnsi" w:hAnsiTheme="minorHAnsi" w:cstheme="minorHAnsi"/>
            <w:sz w:val="22"/>
            <w:szCs w:val="22"/>
            <w:u w:val="single" w:color="000000"/>
          </w:rPr>
          <w:t>-</w:t>
        </w:r>
      </w:hyperlink>
      <w:hyperlink r:id="rId88">
        <w:r w:rsidRPr="00476DE7">
          <w:rPr>
            <w:rFonts w:asciiTheme="minorHAnsi" w:hAnsiTheme="minorHAnsi" w:cstheme="minorHAnsi"/>
            <w:sz w:val="22"/>
            <w:szCs w:val="22"/>
            <w:u w:val="single" w:color="000000"/>
          </w:rPr>
          <w:t>and</w:t>
        </w:r>
      </w:hyperlink>
      <w:hyperlink r:id="rId89">
        <w:r w:rsidRPr="00476DE7">
          <w:rPr>
            <w:rFonts w:asciiTheme="minorHAnsi" w:hAnsiTheme="minorHAnsi" w:cstheme="minorHAnsi"/>
            <w:sz w:val="22"/>
            <w:szCs w:val="22"/>
            <w:u w:val="single" w:color="000000"/>
          </w:rPr>
          <w:t>-</w:t>
        </w:r>
      </w:hyperlink>
      <w:hyperlink r:id="rId90">
        <w:r w:rsidRPr="00476DE7">
          <w:rPr>
            <w:rFonts w:asciiTheme="minorHAnsi" w:hAnsiTheme="minorHAnsi" w:cstheme="minorHAnsi"/>
            <w:sz w:val="22"/>
            <w:szCs w:val="22"/>
            <w:u w:val="single" w:color="000000"/>
          </w:rPr>
          <w:t>share</w:t>
        </w:r>
      </w:hyperlink>
      <w:hyperlink r:id="rId91">
        <w:r w:rsidRPr="00476DE7">
          <w:rPr>
            <w:rFonts w:asciiTheme="minorHAnsi" w:hAnsiTheme="minorHAnsi" w:cstheme="minorHAnsi"/>
            <w:sz w:val="22"/>
            <w:szCs w:val="22"/>
            <w:u w:val="single" w:color="000000"/>
          </w:rPr>
          <w:t>-</w:t>
        </w:r>
      </w:hyperlink>
      <w:hyperlink r:id="rId92">
        <w:r w:rsidRPr="00476DE7">
          <w:rPr>
            <w:rFonts w:asciiTheme="minorHAnsi" w:hAnsiTheme="minorHAnsi" w:cstheme="minorHAnsi"/>
            <w:sz w:val="22"/>
            <w:szCs w:val="22"/>
            <w:u w:val="single" w:color="000000"/>
          </w:rPr>
          <w:t>research</w:t>
        </w:r>
      </w:hyperlink>
      <w:hyperlink r:id="rId93">
        <w:r w:rsidRPr="00476DE7">
          <w:rPr>
            <w:rFonts w:asciiTheme="minorHAnsi" w:hAnsiTheme="minorHAnsi" w:cstheme="minorHAnsi"/>
            <w:sz w:val="22"/>
            <w:szCs w:val="22"/>
            <w:u w:val="single" w:color="000000"/>
          </w:rPr>
          <w:t>-</w:t>
        </w:r>
      </w:hyperlink>
      <w:hyperlink r:id="rId94">
        <w:r w:rsidRPr="00476DE7">
          <w:rPr>
            <w:rFonts w:asciiTheme="minorHAnsi" w:hAnsiTheme="minorHAnsi" w:cstheme="minorHAnsi"/>
            <w:sz w:val="22"/>
            <w:szCs w:val="22"/>
            <w:u w:val="single" w:color="000000"/>
          </w:rPr>
          <w:t>data</w:t>
        </w:r>
      </w:hyperlink>
      <w:hyperlink r:id="rId95">
        <w:r w:rsidRPr="00476DE7">
          <w:rPr>
            <w:rFonts w:asciiTheme="minorHAnsi" w:hAnsiTheme="minorHAnsi" w:cstheme="minorHAnsi"/>
            <w:sz w:val="22"/>
            <w:szCs w:val="22"/>
          </w:rPr>
          <w:t xml:space="preserve"> </w:t>
        </w:r>
      </w:hyperlink>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For information about which organisations the department has provided pupil information, (and for which project), please visit the following website: </w:t>
      </w:r>
      <w:hyperlink r:id="rId96">
        <w:r w:rsidRPr="00476DE7">
          <w:rPr>
            <w:rFonts w:asciiTheme="minorHAnsi" w:hAnsiTheme="minorHAnsi" w:cstheme="minorHAnsi"/>
            <w:sz w:val="22"/>
            <w:szCs w:val="22"/>
            <w:u w:val="single" w:color="000000"/>
          </w:rPr>
          <w:t>https://www.gov.uk/government/publications/national</w:t>
        </w:r>
      </w:hyperlink>
      <w:hyperlink r:id="rId97">
        <w:r w:rsidRPr="00476DE7">
          <w:rPr>
            <w:rFonts w:asciiTheme="minorHAnsi" w:hAnsiTheme="minorHAnsi" w:cstheme="minorHAnsi"/>
            <w:sz w:val="22"/>
            <w:szCs w:val="22"/>
            <w:u w:val="single" w:color="000000"/>
          </w:rPr>
          <w:t>-</w:t>
        </w:r>
      </w:hyperlink>
      <w:hyperlink r:id="rId98">
        <w:r w:rsidRPr="00476DE7">
          <w:rPr>
            <w:rFonts w:asciiTheme="minorHAnsi" w:hAnsiTheme="minorHAnsi" w:cstheme="minorHAnsi"/>
            <w:sz w:val="22"/>
            <w:szCs w:val="22"/>
            <w:u w:val="single" w:color="000000"/>
          </w:rPr>
          <w:t>pupil</w:t>
        </w:r>
      </w:hyperlink>
      <w:hyperlink r:id="rId99">
        <w:r w:rsidRPr="00476DE7">
          <w:rPr>
            <w:rFonts w:asciiTheme="minorHAnsi" w:hAnsiTheme="minorHAnsi" w:cstheme="minorHAnsi"/>
            <w:sz w:val="22"/>
            <w:szCs w:val="22"/>
            <w:u w:val="single" w:color="000000"/>
          </w:rPr>
          <w:t>-</w:t>
        </w:r>
      </w:hyperlink>
      <w:hyperlink r:id="rId100">
        <w:r w:rsidRPr="00476DE7">
          <w:rPr>
            <w:rFonts w:asciiTheme="minorHAnsi" w:hAnsiTheme="minorHAnsi" w:cstheme="minorHAnsi"/>
            <w:sz w:val="22"/>
            <w:szCs w:val="22"/>
            <w:u w:val="single" w:color="000000"/>
          </w:rPr>
          <w:t>database</w:t>
        </w:r>
      </w:hyperlink>
      <w:hyperlink r:id="rId101">
        <w:r w:rsidRPr="00476DE7">
          <w:rPr>
            <w:rFonts w:asciiTheme="minorHAnsi" w:hAnsiTheme="minorHAnsi" w:cstheme="minorHAnsi"/>
            <w:sz w:val="22"/>
            <w:szCs w:val="22"/>
            <w:u w:val="single" w:color="000000"/>
          </w:rPr>
          <w:t>-</w:t>
        </w:r>
      </w:hyperlink>
      <w:hyperlink r:id="rId102">
        <w:r w:rsidRPr="00476DE7">
          <w:rPr>
            <w:rFonts w:asciiTheme="minorHAnsi" w:hAnsiTheme="minorHAnsi" w:cstheme="minorHAnsi"/>
            <w:sz w:val="22"/>
            <w:szCs w:val="22"/>
            <w:u w:val="single" w:color="000000"/>
          </w:rPr>
          <w:t>requests</w:t>
        </w:r>
      </w:hyperlink>
      <w:hyperlink r:id="rId103"/>
      <w:hyperlink r:id="rId104">
        <w:r w:rsidRPr="00476DE7">
          <w:rPr>
            <w:rFonts w:asciiTheme="minorHAnsi" w:hAnsiTheme="minorHAnsi" w:cstheme="minorHAnsi"/>
            <w:sz w:val="22"/>
            <w:szCs w:val="22"/>
            <w:u w:val="single" w:color="000000"/>
          </w:rPr>
          <w:t>received</w:t>
        </w:r>
      </w:hyperlink>
      <w:hyperlink r:id="rId105">
        <w:r w:rsidRPr="00476DE7">
          <w:rPr>
            <w:rFonts w:asciiTheme="minorHAnsi" w:hAnsiTheme="minorHAnsi" w:cstheme="minorHAnsi"/>
            <w:sz w:val="22"/>
            <w:szCs w:val="22"/>
          </w:rPr>
          <w:t xml:space="preserve"> </w:t>
        </w:r>
      </w:hyperlink>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after="4" w:line="249" w:lineRule="auto"/>
        <w:ind w:left="-5"/>
        <w:rPr>
          <w:rFonts w:asciiTheme="minorHAnsi" w:hAnsiTheme="minorHAnsi" w:cstheme="minorHAnsi"/>
          <w:sz w:val="22"/>
          <w:szCs w:val="22"/>
        </w:rPr>
      </w:pPr>
      <w:r w:rsidRPr="00476DE7">
        <w:rPr>
          <w:rFonts w:asciiTheme="minorHAnsi" w:hAnsiTheme="minorHAnsi" w:cstheme="minorHAnsi"/>
          <w:sz w:val="22"/>
          <w:szCs w:val="22"/>
        </w:rPr>
        <w:t>To contact DfE</w:t>
      </w:r>
      <w:hyperlink r:id="rId106">
        <w:r w:rsidRPr="00476DE7">
          <w:rPr>
            <w:rFonts w:asciiTheme="minorHAnsi" w:hAnsiTheme="minorHAnsi" w:cstheme="minorHAnsi"/>
            <w:sz w:val="22"/>
            <w:szCs w:val="22"/>
          </w:rPr>
          <w:t xml:space="preserve">: </w:t>
        </w:r>
      </w:hyperlink>
      <w:hyperlink r:id="rId107">
        <w:r w:rsidRPr="00476DE7">
          <w:rPr>
            <w:rFonts w:asciiTheme="minorHAnsi" w:hAnsiTheme="minorHAnsi" w:cstheme="minorHAnsi"/>
            <w:color w:val="0000FF"/>
            <w:sz w:val="22"/>
            <w:szCs w:val="22"/>
            <w:u w:val="single" w:color="0000FF"/>
          </w:rPr>
          <w:t>https://www.gov.uk/contact</w:t>
        </w:r>
      </w:hyperlink>
      <w:hyperlink r:id="rId108">
        <w:r w:rsidRPr="00476DE7">
          <w:rPr>
            <w:rFonts w:asciiTheme="minorHAnsi" w:hAnsiTheme="minorHAnsi" w:cstheme="minorHAnsi"/>
            <w:color w:val="0000FF"/>
            <w:sz w:val="22"/>
            <w:szCs w:val="22"/>
            <w:u w:val="single" w:color="0000FF"/>
          </w:rPr>
          <w:t>-</w:t>
        </w:r>
      </w:hyperlink>
      <w:hyperlink r:id="rId109">
        <w:r w:rsidRPr="00476DE7">
          <w:rPr>
            <w:rFonts w:asciiTheme="minorHAnsi" w:hAnsiTheme="minorHAnsi" w:cstheme="minorHAnsi"/>
            <w:color w:val="0000FF"/>
            <w:sz w:val="22"/>
            <w:szCs w:val="22"/>
            <w:u w:val="single" w:color="0000FF"/>
          </w:rPr>
          <w:t>dfe</w:t>
        </w:r>
      </w:hyperlink>
      <w:hyperlink r:id="rId110">
        <w:r w:rsidRPr="00476DE7">
          <w:rPr>
            <w:rFonts w:asciiTheme="minorHAnsi" w:hAnsiTheme="minorHAnsi" w:cstheme="minorHAnsi"/>
            <w:sz w:val="22"/>
            <w:szCs w:val="22"/>
          </w:rPr>
          <w:t xml:space="preserve"> </w:t>
        </w:r>
      </w:hyperlink>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Requesting access to your personal data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Under data protection legislation, parents and pupils have the right to request access to information about them that we hold (“Subject Access Request”).  Where a child does not have the maturity to make their own requests for personal data, parents may do so on their behalf in a primary school setting.  To make a request for your child’s personal data, or be given access to your child’s educational record, contact [setting to include details of their administrator / Data Protection Officer] although any written request for personal data will be treated as a Subject Access Request.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Subject to the section below, the legal timescales for the School to respond to a Subject Access Request is one calendar month.  As the School has limited staff resources outside of term time, we encourage parents / pupils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Parents of pupils who attend a maintained school have a separate statutory right to access their child’s educational record.  Upon receipt of a written request for a pupil’s educational record, the School will respond to it within 15 school days. This is an independent legal right of parents which falls outside of the GDPR, therefore a pupil’s consent is not required even if a pupil is able to make their own decisions in relation to their personal data unless a court order is in place which states otherwise.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w:t>
      </w:r>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spacing w:after="33"/>
        <w:ind w:left="-5"/>
        <w:rPr>
          <w:rFonts w:asciiTheme="minorHAnsi" w:hAnsiTheme="minorHAnsi" w:cstheme="minorHAnsi"/>
          <w:sz w:val="22"/>
          <w:szCs w:val="22"/>
        </w:rPr>
      </w:pPr>
      <w:r w:rsidRPr="00476DE7">
        <w:rPr>
          <w:rFonts w:asciiTheme="minorHAnsi" w:hAnsiTheme="minorHAnsi" w:cstheme="minorHAnsi"/>
          <w:sz w:val="22"/>
          <w:szCs w:val="22"/>
        </w:rPr>
        <w:t xml:space="preserve">You also have the right to: </w:t>
      </w:r>
    </w:p>
    <w:p w:rsidR="00476DE7" w:rsidRPr="00476DE7" w:rsidRDefault="00476DE7" w:rsidP="00476DE7">
      <w:pPr>
        <w:numPr>
          <w:ilvl w:val="0"/>
          <w:numId w:val="20"/>
        </w:numPr>
        <w:spacing w:after="27"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object to processing of personal data that is likely to cause, or is causing, damage or distress; </w:t>
      </w:r>
    </w:p>
    <w:p w:rsidR="00476DE7" w:rsidRPr="00476DE7" w:rsidRDefault="00476DE7" w:rsidP="00476DE7">
      <w:pPr>
        <w:numPr>
          <w:ilvl w:val="0"/>
          <w:numId w:val="20"/>
        </w:numPr>
        <w:spacing w:after="27"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prevent processing for the purpose of direct marketing; </w:t>
      </w:r>
    </w:p>
    <w:p w:rsidR="00476DE7" w:rsidRPr="00476DE7" w:rsidRDefault="00476DE7" w:rsidP="00476DE7">
      <w:pPr>
        <w:numPr>
          <w:ilvl w:val="0"/>
          <w:numId w:val="20"/>
        </w:numPr>
        <w:spacing w:after="27"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object to decisions being taken by automated means; </w:t>
      </w:r>
    </w:p>
    <w:p w:rsidR="00476DE7" w:rsidRPr="00476DE7" w:rsidRDefault="00476DE7" w:rsidP="00476DE7">
      <w:pPr>
        <w:numPr>
          <w:ilvl w:val="0"/>
          <w:numId w:val="20"/>
        </w:numPr>
        <w:spacing w:after="5" w:line="248" w:lineRule="auto"/>
        <w:ind w:hanging="360"/>
        <w:jc w:val="both"/>
        <w:rPr>
          <w:rFonts w:asciiTheme="minorHAnsi" w:hAnsiTheme="minorHAnsi" w:cstheme="minorHAnsi"/>
          <w:sz w:val="22"/>
          <w:szCs w:val="22"/>
        </w:rPr>
      </w:pPr>
      <w:r w:rsidRPr="00476DE7">
        <w:rPr>
          <w:rFonts w:asciiTheme="minorHAnsi" w:hAnsiTheme="minorHAnsi" w:cstheme="minorHAnsi"/>
          <w:sz w:val="22"/>
          <w:szCs w:val="22"/>
        </w:rPr>
        <w:t xml:space="preserve">in certain circumstances, have inaccurate personal data rectified, blocked, erased or destroyed; and </w:t>
      </w:r>
      <w:r w:rsidRPr="00476DE7">
        <w:rPr>
          <w:rFonts w:asciiTheme="minorHAnsi" w:eastAsia="Segoe UI Symbol" w:hAnsiTheme="minorHAnsi" w:cstheme="minorHAnsi"/>
          <w:sz w:val="22"/>
          <w:szCs w:val="22"/>
        </w:rPr>
        <w:t></w:t>
      </w:r>
      <w:r w:rsidRPr="00476DE7">
        <w:rPr>
          <w:rFonts w:asciiTheme="minorHAnsi" w:eastAsia="Arial" w:hAnsiTheme="minorHAnsi" w:cstheme="minorHAnsi"/>
          <w:sz w:val="22"/>
          <w:szCs w:val="22"/>
        </w:rPr>
        <w:t xml:space="preserve"> </w:t>
      </w:r>
      <w:r w:rsidRPr="00476DE7">
        <w:rPr>
          <w:rFonts w:asciiTheme="minorHAnsi" w:eastAsia="Arial" w:hAnsiTheme="minorHAnsi" w:cstheme="minorHAnsi"/>
          <w:sz w:val="22"/>
          <w:szCs w:val="22"/>
        </w:rPr>
        <w:tab/>
      </w:r>
      <w:r w:rsidRPr="00476DE7">
        <w:rPr>
          <w:rFonts w:asciiTheme="minorHAnsi" w:hAnsiTheme="minorHAnsi" w:cstheme="minorHAnsi"/>
          <w:sz w:val="22"/>
          <w:szCs w:val="22"/>
        </w:rPr>
        <w:t xml:space="preserve">claim compensation for damages caused by a breach of </w:t>
      </w:r>
      <w:proofErr w:type="gramStart"/>
      <w:r w:rsidRPr="00476DE7">
        <w:rPr>
          <w:rFonts w:asciiTheme="minorHAnsi" w:hAnsiTheme="minorHAnsi" w:cstheme="minorHAnsi"/>
          <w:sz w:val="22"/>
          <w:szCs w:val="22"/>
        </w:rPr>
        <w:t>the our</w:t>
      </w:r>
      <w:proofErr w:type="gramEnd"/>
      <w:r w:rsidRPr="00476DE7">
        <w:rPr>
          <w:rFonts w:asciiTheme="minorHAnsi" w:hAnsiTheme="minorHAnsi" w:cstheme="minorHAnsi"/>
          <w:sz w:val="22"/>
          <w:szCs w:val="22"/>
        </w:rPr>
        <w:t xml:space="preserve"> data protection responsibilities. </w:t>
      </w:r>
    </w:p>
    <w:p w:rsidR="00476DE7" w:rsidRPr="00476DE7" w:rsidRDefault="00476DE7" w:rsidP="00476DE7">
      <w:pPr>
        <w:spacing w:line="259" w:lineRule="auto"/>
        <w:ind w:left="720"/>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lastRenderedPageBreak/>
        <w:t xml:space="preserve">If you have a concern about the way we are collecting or using your personal data, you should raise your concern with us in the first instance or directly to the Information Commissioner’s Office at </w:t>
      </w:r>
      <w:hyperlink r:id="rId111">
        <w:r w:rsidRPr="00476DE7">
          <w:rPr>
            <w:rFonts w:asciiTheme="minorHAnsi" w:hAnsiTheme="minorHAnsi" w:cstheme="minorHAnsi"/>
            <w:sz w:val="22"/>
            <w:szCs w:val="22"/>
            <w:u w:val="single" w:color="000000"/>
          </w:rPr>
          <w:t>https://ico.org.uk/concerns/</w:t>
        </w:r>
      </w:hyperlink>
      <w:hyperlink r:id="rId112">
        <w:r w:rsidRPr="00476DE7">
          <w:rPr>
            <w:rFonts w:asciiTheme="minorHAnsi" w:hAnsiTheme="minorHAnsi" w:cstheme="minorHAnsi"/>
            <w:sz w:val="22"/>
            <w:szCs w:val="22"/>
          </w:rPr>
          <w:t xml:space="preserve"> </w:t>
        </w:r>
      </w:hyperlink>
    </w:p>
    <w:p w:rsidR="00476DE7" w:rsidRPr="00476DE7" w:rsidRDefault="00476DE7" w:rsidP="00476DE7">
      <w:pPr>
        <w:spacing w:line="259" w:lineRule="auto"/>
        <w:rPr>
          <w:rFonts w:asciiTheme="minorHAnsi" w:hAnsiTheme="minorHAnsi" w:cstheme="minorHAnsi"/>
          <w:sz w:val="22"/>
          <w:szCs w:val="22"/>
        </w:rPr>
      </w:pPr>
      <w:r w:rsidRPr="00476DE7">
        <w:rPr>
          <w:rFonts w:asciiTheme="minorHAnsi" w:hAnsiTheme="minorHAnsi" w:cstheme="minorHAnsi"/>
          <w:sz w:val="22"/>
          <w:szCs w:val="22"/>
        </w:rPr>
        <w:t xml:space="preserve"> </w:t>
      </w:r>
    </w:p>
    <w:p w:rsidR="00476DE7" w:rsidRPr="00476DE7" w:rsidRDefault="00476DE7" w:rsidP="00476DE7">
      <w:pPr>
        <w:ind w:left="-5"/>
        <w:rPr>
          <w:rFonts w:asciiTheme="minorHAnsi" w:hAnsiTheme="minorHAnsi" w:cstheme="minorHAnsi"/>
          <w:sz w:val="22"/>
          <w:szCs w:val="22"/>
        </w:rPr>
      </w:pPr>
      <w:r w:rsidRPr="00476DE7">
        <w:rPr>
          <w:rFonts w:asciiTheme="minorHAnsi" w:hAnsiTheme="minorHAnsi" w:cstheme="minorHAnsi"/>
          <w:sz w:val="22"/>
          <w:szCs w:val="22"/>
        </w:rPr>
        <w:t xml:space="preserve">Contact: </w:t>
      </w:r>
    </w:p>
    <w:p w:rsidR="00476DE7" w:rsidRPr="00476DE7" w:rsidRDefault="00476DE7" w:rsidP="00476DE7">
      <w:pPr>
        <w:ind w:left="-5" w:right="3423"/>
        <w:rPr>
          <w:rFonts w:asciiTheme="minorHAnsi" w:hAnsiTheme="minorHAnsi" w:cstheme="minorHAnsi"/>
          <w:sz w:val="22"/>
          <w:szCs w:val="22"/>
        </w:rPr>
      </w:pPr>
      <w:r w:rsidRPr="00476DE7">
        <w:rPr>
          <w:rFonts w:asciiTheme="minorHAnsi" w:hAnsiTheme="minorHAnsi" w:cstheme="minorHAnsi"/>
          <w:sz w:val="22"/>
          <w:szCs w:val="22"/>
        </w:rPr>
        <w:t xml:space="preserve">If you would like to discuss anything in this privacy notice, please contact: Mrs </w:t>
      </w:r>
      <w:r>
        <w:rPr>
          <w:rFonts w:asciiTheme="minorHAnsi" w:hAnsiTheme="minorHAnsi" w:cstheme="minorHAnsi"/>
          <w:sz w:val="22"/>
          <w:szCs w:val="22"/>
        </w:rPr>
        <w:t>Katie Harris</w:t>
      </w:r>
      <w:r w:rsidRPr="00476DE7">
        <w:rPr>
          <w:rFonts w:asciiTheme="minorHAnsi" w:hAnsiTheme="minorHAnsi" w:cstheme="minorHAnsi"/>
          <w:sz w:val="22"/>
          <w:szCs w:val="22"/>
        </w:rPr>
        <w:t xml:space="preserve">, Data Protection Officer for </w:t>
      </w:r>
      <w:proofErr w:type="spellStart"/>
      <w:r w:rsidRPr="00476DE7">
        <w:rPr>
          <w:rFonts w:asciiTheme="minorHAnsi" w:hAnsiTheme="minorHAnsi" w:cstheme="minorHAnsi"/>
          <w:sz w:val="22"/>
          <w:szCs w:val="22"/>
        </w:rPr>
        <w:t>Bengeo</w:t>
      </w:r>
      <w:proofErr w:type="spellEnd"/>
      <w:r w:rsidRPr="00476DE7">
        <w:rPr>
          <w:rFonts w:asciiTheme="minorHAnsi" w:hAnsiTheme="minorHAnsi" w:cstheme="minorHAnsi"/>
          <w:sz w:val="22"/>
          <w:szCs w:val="22"/>
        </w:rPr>
        <w:t xml:space="preserve"> Primary School. </w:t>
      </w:r>
    </w:p>
    <w:p w:rsidR="00315643" w:rsidRPr="00476DE7" w:rsidRDefault="00315643" w:rsidP="00476DE7">
      <w:pPr>
        <w:pStyle w:val="Title"/>
        <w:jc w:val="left"/>
        <w:rPr>
          <w:rFonts w:asciiTheme="minorHAnsi" w:hAnsiTheme="minorHAnsi" w:cstheme="minorHAnsi"/>
          <w:sz w:val="22"/>
          <w:szCs w:val="22"/>
        </w:rPr>
      </w:pPr>
    </w:p>
    <w:sectPr w:rsidR="00315643" w:rsidRPr="00476DE7" w:rsidSect="002D3F34">
      <w:headerReference w:type="even" r:id="rId113"/>
      <w:headerReference w:type="default" r:id="rId114"/>
      <w:footerReference w:type="even" r:id="rId115"/>
      <w:footerReference w:type="default" r:id="rId116"/>
      <w:headerReference w:type="first" r:id="rId117"/>
      <w:footerReference w:type="first" r:id="rId118"/>
      <w:pgSz w:w="11909" w:h="16834"/>
      <w:pgMar w:top="907" w:right="964" w:bottom="142" w:left="96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D79" w:rsidRDefault="005B4D79">
      <w:r>
        <w:separator/>
      </w:r>
    </w:p>
  </w:endnote>
  <w:endnote w:type="continuationSeparator" w:id="0">
    <w:p w:rsidR="005B4D79" w:rsidRDefault="005B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2D3F34" w:rsidP="002D3F34">
    <w:pPr>
      <w:jc w:val="center"/>
      <w:rPr>
        <w:rFonts w:ascii="Comic Sans MS" w:hAnsi="Comic Sans MS"/>
        <w:sz w:val="16"/>
        <w:szCs w:val="16"/>
        <w:u w:val="single"/>
      </w:rPr>
    </w:pPr>
  </w:p>
  <w:p w:rsidR="002D3F34" w:rsidRDefault="002D3F34" w:rsidP="002D3F34">
    <w:pPr>
      <w:jc w:val="center"/>
      <w:rPr>
        <w:rFonts w:ascii="Comic Sans MS" w:hAnsi="Comic Sans MS"/>
        <w:sz w:val="16"/>
        <w:szCs w:val="16"/>
      </w:rPr>
    </w:pPr>
  </w:p>
  <w:p w:rsidR="002D3F34" w:rsidRDefault="002D3F34">
    <w:pPr>
      <w:pStyle w:val="Footer"/>
    </w:pPr>
    <w:r>
      <w:t xml:space="preserve">      </w:t>
    </w:r>
  </w:p>
  <w:p w:rsidR="00E70F9F" w:rsidRDefault="007D099B">
    <w:pPr>
      <w:pStyle w:val="Footer"/>
    </w:pPr>
    <w:r>
      <w:rPr>
        <w:rFonts w:ascii="Comic Sans MS" w:hAnsi="Comic Sans MS"/>
        <w:noProof/>
        <w:sz w:val="16"/>
        <w:szCs w:val="16"/>
        <w:lang w:eastAsia="en-GB"/>
      </w:rPr>
      <mc:AlternateContent>
        <mc:Choice Requires="wps">
          <w:drawing>
            <wp:anchor distT="0" distB="0" distL="114300" distR="114300" simplePos="0" relativeHeight="251662848" behindDoc="0" locked="0" layoutInCell="1" allowOverlap="1" wp14:anchorId="4EE6CABA" wp14:editId="06FC13D8">
              <wp:simplePos x="0" y="0"/>
              <wp:positionH relativeFrom="column">
                <wp:posOffset>239395</wp:posOffset>
              </wp:positionH>
              <wp:positionV relativeFrom="paragraph">
                <wp:posOffset>67945</wp:posOffset>
              </wp:positionV>
              <wp:extent cx="5829300" cy="0"/>
              <wp:effectExtent l="0" t="0" r="0" b="0"/>
              <wp:wrapNone/>
              <wp:docPr id="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F3F97" id="Line 2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5.35pt" to="477.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xG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ccYKdKB&#10;RBuhOMon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" strokecolor="#009" strokeweight="3.2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7D099B" w:rsidP="002D3F34">
    <w:pPr>
      <w:jc w:val="center"/>
      <w:rPr>
        <w:rFonts w:ascii="Comic Sans MS" w:hAnsi="Comic Sans MS"/>
        <w:sz w:val="16"/>
        <w:szCs w:val="16"/>
        <w:u w:val="single"/>
      </w:rPr>
    </w:pPr>
    <w:r>
      <w:rPr>
        <w:rFonts w:ascii="Comic Sans MS" w:hAnsi="Comic Sans MS"/>
        <w:noProof/>
        <w:sz w:val="16"/>
        <w:szCs w:val="16"/>
        <w:u w:val="single"/>
      </w:rPr>
      <mc:AlternateContent>
        <mc:Choice Requires="wps">
          <w:drawing>
            <wp:anchor distT="0" distB="0" distL="114300" distR="114300" simplePos="0" relativeHeight="251650560" behindDoc="0" locked="0" layoutInCell="1" allowOverlap="1" wp14:anchorId="076FA5D7" wp14:editId="6139D66F">
              <wp:simplePos x="0" y="0"/>
              <wp:positionH relativeFrom="column">
                <wp:posOffset>239395</wp:posOffset>
              </wp:positionH>
              <wp:positionV relativeFrom="paragraph">
                <wp:posOffset>85725</wp:posOffset>
              </wp:positionV>
              <wp:extent cx="582930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B28E" id="Line 14"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6.75pt" to="477.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QXZFQ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" strokecolor="#009" strokeweight="3.25pt"/>
          </w:pict>
        </mc:Fallback>
      </mc:AlternateContent>
    </w:r>
  </w:p>
  <w:p w:rsidR="002D3F34" w:rsidRPr="00024C04" w:rsidRDefault="002D3F34">
    <w:pPr>
      <w:pStyle w:val="Footer"/>
      <w:rPr>
        <w:sz w:val="8"/>
        <w:szCs w:val="8"/>
      </w:rPr>
    </w:pPr>
    <w:r w:rsidRPr="002D3F34">
      <w:rPr>
        <w:sz w:val="4"/>
      </w:rPr>
      <w:t xml:space="preserve">      </w:t>
    </w:r>
  </w:p>
  <w:p w:rsidR="00024C04" w:rsidRPr="00024C04" w:rsidRDefault="00104FEB">
    <w:pPr>
      <w:pStyle w:val="Footer"/>
      <w:rPr>
        <w:sz w:val="8"/>
        <w:szCs w:val="8"/>
      </w:rPr>
    </w:pPr>
    <w:r>
      <w:rPr>
        <w:noProof/>
        <w:lang w:eastAsia="en-GB"/>
      </w:rPr>
      <w:drawing>
        <wp:anchor distT="0" distB="0" distL="114300" distR="114300" simplePos="0" relativeHeight="251667968" behindDoc="1" locked="0" layoutInCell="1" allowOverlap="1" wp14:anchorId="02E45C69" wp14:editId="0DB9D3D5">
          <wp:simplePos x="0" y="0"/>
          <wp:positionH relativeFrom="column">
            <wp:posOffset>4206240</wp:posOffset>
          </wp:positionH>
          <wp:positionV relativeFrom="paragraph">
            <wp:posOffset>4445</wp:posOffset>
          </wp:positionV>
          <wp:extent cx="670560" cy="596265"/>
          <wp:effectExtent l="0" t="0" r="0" b="0"/>
          <wp:wrapNone/>
          <wp:docPr id="37" name="Picture 37" descr="HealthySchools plus logo (000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althySchools plus logo (00000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C04">
      <w:rPr>
        <w:noProof/>
        <w:sz w:val="8"/>
        <w:szCs w:val="8"/>
        <w:lang w:eastAsia="en-GB"/>
      </w:rPr>
      <w:drawing>
        <wp:anchor distT="0" distB="0" distL="114300" distR="114300" simplePos="0" relativeHeight="251651584" behindDoc="0" locked="0" layoutInCell="1" allowOverlap="1" wp14:anchorId="0BE2618B" wp14:editId="06C4BA69">
          <wp:simplePos x="0" y="0"/>
          <wp:positionH relativeFrom="column">
            <wp:posOffset>5445760</wp:posOffset>
          </wp:positionH>
          <wp:positionV relativeFrom="paragraph">
            <wp:posOffset>48360</wp:posOffset>
          </wp:positionV>
          <wp:extent cx="571500" cy="531395"/>
          <wp:effectExtent l="0" t="0" r="0" b="2540"/>
          <wp:wrapNone/>
          <wp:docPr id="15" name="Picture 15" descr="HQS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QS Logo Blac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076" cy="531931"/>
                  </a:xfrm>
                  <a:prstGeom prst="rect">
                    <a:avLst/>
                  </a:prstGeom>
                  <a:noFill/>
                  <a:ln>
                    <a:noFill/>
                  </a:ln>
                </pic:spPr>
              </pic:pic>
            </a:graphicData>
          </a:graphic>
          <wp14:sizeRelH relativeFrom="page">
            <wp14:pctWidth>0</wp14:pctWidth>
          </wp14:sizeRelH>
          <wp14:sizeRelV relativeFrom="page">
            <wp14:pctHeight>0</wp14:pctHeight>
          </wp14:sizeRelV>
        </wp:anchor>
      </w:drawing>
    </w:r>
    <w:r w:rsidR="002D3F34" w:rsidRPr="00024C04">
      <w:rPr>
        <w:sz w:val="8"/>
        <w:szCs w:val="8"/>
      </w:rPr>
      <w:t xml:space="preserve">       </w:t>
    </w:r>
  </w:p>
  <w:p w:rsidR="002D3F34" w:rsidRDefault="00F00D0F">
    <w:pPr>
      <w:pStyle w:val="Footer"/>
    </w:pPr>
    <w:r>
      <w:rPr>
        <w:noProof/>
        <w:sz w:val="8"/>
        <w:szCs w:val="8"/>
        <w:lang w:eastAsia="en-GB"/>
      </w:rPr>
      <w:drawing>
        <wp:anchor distT="0" distB="0" distL="114300" distR="114300" simplePos="0" relativeHeight="251653632" behindDoc="0" locked="0" layoutInCell="1" allowOverlap="1" wp14:anchorId="661A6FDF" wp14:editId="1F42ADF6">
          <wp:simplePos x="0" y="0"/>
          <wp:positionH relativeFrom="column">
            <wp:posOffset>2355215</wp:posOffset>
          </wp:positionH>
          <wp:positionV relativeFrom="paragraph">
            <wp:posOffset>59690</wp:posOffset>
          </wp:positionV>
          <wp:extent cx="1447800" cy="438150"/>
          <wp:effectExtent l="0" t="0" r="0" b="0"/>
          <wp:wrapNone/>
          <wp:docPr id="18" name="Picture 18" descr="UHPartnershi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HPartnership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78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C04">
      <w:t xml:space="preserve">        </w:t>
    </w:r>
    <w:r w:rsidR="00FB4928">
      <w:rPr>
        <w:noProof/>
        <w:lang w:eastAsia="en-GB"/>
      </w:rPr>
      <w:drawing>
        <wp:inline distT="0" distB="0" distL="0" distR="0" wp14:anchorId="4A255792" wp14:editId="159D550F">
          <wp:extent cx="491194" cy="53911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IPI2YLCA3Z.jpg"/>
                  <pic:cNvPicPr/>
                </pic:nvPicPr>
                <pic:blipFill>
                  <a:blip r:embed="rId4">
                    <a:extLst>
                      <a:ext uri="{28A0092B-C50C-407E-A947-70E740481C1C}">
                        <a14:useLocalDpi xmlns:a14="http://schemas.microsoft.com/office/drawing/2010/main" val="0"/>
                      </a:ext>
                    </a:extLst>
                  </a:blip>
                  <a:stretch>
                    <a:fillRect/>
                  </a:stretch>
                </pic:blipFill>
                <pic:spPr>
                  <a:xfrm>
                    <a:off x="0" y="0"/>
                    <a:ext cx="507220" cy="556705"/>
                  </a:xfrm>
                  <a:prstGeom prst="rect">
                    <a:avLst/>
                  </a:prstGeom>
                </pic:spPr>
              </pic:pic>
            </a:graphicData>
          </a:graphic>
        </wp:inline>
      </w:drawing>
    </w:r>
    <w:r w:rsidR="00104FEB">
      <w:rPr>
        <w:noProof/>
      </w:rPr>
      <w:t xml:space="preserve">      </w:t>
    </w:r>
    <w:r w:rsidR="00104FEB">
      <w:rPr>
        <w:noProof/>
      </w:rPr>
      <w:drawing>
        <wp:inline distT="0" distB="0" distL="0" distR="0">
          <wp:extent cx="981690" cy="6762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1035973" cy="713670"/>
                  </a:xfrm>
                  <a:prstGeom prst="rect">
                    <a:avLst/>
                  </a:prstGeom>
                </pic:spPr>
              </pic:pic>
            </a:graphicData>
          </a:graphic>
        </wp:inline>
      </w:drawing>
    </w:r>
  </w:p>
  <w:p w:rsidR="002D3F34" w:rsidRDefault="002D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D79" w:rsidRDefault="005B4D79">
      <w:r>
        <w:separator/>
      </w:r>
    </w:p>
  </w:footnote>
  <w:footnote w:type="continuationSeparator" w:id="0">
    <w:p w:rsidR="005B4D79" w:rsidRDefault="005B4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C04" w:rsidRPr="00024C04" w:rsidRDefault="00493436">
    <w:pPr>
      <w:pStyle w:val="Header"/>
      <w:rPr>
        <w:sz w:val="6"/>
        <w:szCs w:val="6"/>
      </w:rPr>
    </w:pPr>
    <w:r>
      <w:rPr>
        <w:rFonts w:ascii="Tempus Sans ITC" w:hAnsi="Tempus Sans ITC"/>
        <w:b/>
        <w:i/>
        <w:noProof/>
        <w:color w:val="000099"/>
        <w:sz w:val="6"/>
        <w:szCs w:val="6"/>
        <w:u w:val="thick" w:color="000000"/>
      </w:rPr>
      <w:drawing>
        <wp:anchor distT="0" distB="0" distL="114300" distR="114300" simplePos="0" relativeHeight="251660800" behindDoc="1" locked="0" layoutInCell="1" allowOverlap="1">
          <wp:simplePos x="0" y="0"/>
          <wp:positionH relativeFrom="column">
            <wp:posOffset>673735</wp:posOffset>
          </wp:positionH>
          <wp:positionV relativeFrom="paragraph">
            <wp:posOffset>-46355</wp:posOffset>
          </wp:positionV>
          <wp:extent cx="483870" cy="459105"/>
          <wp:effectExtent l="0" t="0" r="0" b="0"/>
          <wp:wrapTight wrapText="bothSides">
            <wp:wrapPolygon edited="0">
              <wp:start x="0" y="0"/>
              <wp:lineTo x="0" y="20614"/>
              <wp:lineTo x="20409" y="20614"/>
              <wp:lineTo x="204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 cy="459105"/>
                  </a:xfrm>
                  <a:prstGeom prst="rect">
                    <a:avLst/>
                  </a:prstGeom>
                  <a:noFill/>
                </pic:spPr>
              </pic:pic>
            </a:graphicData>
          </a:graphic>
          <wp14:sizeRelH relativeFrom="page">
            <wp14:pctWidth>0</wp14:pctWidth>
          </wp14:sizeRelH>
          <wp14:sizeRelV relativeFrom="page">
            <wp14:pctHeight>0</wp14:pctHeight>
          </wp14:sizeRelV>
        </wp:anchor>
      </w:drawing>
    </w:r>
    <w:r w:rsidR="007D099B" w:rsidRPr="00024C04">
      <w:rPr>
        <w:noProof/>
        <w:sz w:val="6"/>
        <w:szCs w:val="6"/>
      </w:rPr>
      <mc:AlternateContent>
        <mc:Choice Requires="wps">
          <w:drawing>
            <wp:anchor distT="0" distB="0" distL="114300" distR="114300" simplePos="0" relativeHeight="251659776" behindDoc="0" locked="0" layoutInCell="1" allowOverlap="1" wp14:anchorId="58877FA9" wp14:editId="61394990">
              <wp:simplePos x="0" y="0"/>
              <wp:positionH relativeFrom="column">
                <wp:posOffset>239395</wp:posOffset>
              </wp:positionH>
              <wp:positionV relativeFrom="paragraph">
                <wp:posOffset>-133350</wp:posOffset>
              </wp:positionV>
              <wp:extent cx="5829300" cy="0"/>
              <wp:effectExtent l="0" t="0" r="0" b="0"/>
              <wp:wrapNone/>
              <wp:docPr id="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5CD38" id="Line 2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0.5pt" to="477.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4EFg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" strokecolor="#009" strokeweight="3.25pt"/>
          </w:pict>
        </mc:Fallback>
      </mc:AlternateContent>
    </w:r>
  </w:p>
  <w:p w:rsidR="00024C04" w:rsidRPr="00BA55A5" w:rsidRDefault="00024C04" w:rsidP="00024C04">
    <w:pPr>
      <w:jc w:val="center"/>
      <w:rPr>
        <w:rFonts w:ascii="Tempus Sans ITC" w:hAnsi="Tempus Sans ITC"/>
        <w:b/>
        <w:color w:val="000099"/>
        <w:sz w:val="28"/>
        <w:szCs w:val="28"/>
      </w:rPr>
    </w:pPr>
    <w:r w:rsidRPr="00BA55A5">
      <w:rPr>
        <w:rFonts w:ascii="Tempus Sans ITC" w:hAnsi="Tempus Sans ITC"/>
        <w:b/>
        <w:color w:val="000099"/>
        <w:sz w:val="28"/>
        <w:szCs w:val="28"/>
      </w:rPr>
      <w:t>BENGEO PRIMARY SCHOOL</w:t>
    </w:r>
  </w:p>
  <w:p w:rsidR="00024C04" w:rsidRDefault="00024C04">
    <w:pPr>
      <w:pStyle w:val="Header"/>
    </w:pPr>
  </w:p>
  <w:p w:rsidR="004C6EC7" w:rsidRDefault="007D099B">
    <w:pPr>
      <w:pStyle w:val="Header"/>
    </w:pPr>
    <w:r>
      <w:rPr>
        <w:noProof/>
      </w:rPr>
      <mc:AlternateContent>
        <mc:Choice Requires="wps">
          <w:drawing>
            <wp:anchor distT="0" distB="0" distL="114300" distR="114300" simplePos="0" relativeHeight="251661824" behindDoc="0" locked="0" layoutInCell="1" allowOverlap="1" wp14:anchorId="6DC80AFA" wp14:editId="2E5A07B7">
              <wp:simplePos x="0" y="0"/>
              <wp:positionH relativeFrom="column">
                <wp:posOffset>239395</wp:posOffset>
              </wp:positionH>
              <wp:positionV relativeFrom="paragraph">
                <wp:posOffset>30480</wp:posOffset>
              </wp:positionV>
              <wp:extent cx="5829300" cy="0"/>
              <wp:effectExtent l="0" t="0" r="0" b="0"/>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018E0" id="Line 2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2.4pt" to="47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ac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ScYKdKB&#10;RBuhOMrH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" strokecolor="#009" strokeweight="3.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F9F" w:rsidRDefault="00493436">
    <w:pPr>
      <w:pStyle w:val="Header"/>
    </w:pPr>
    <w:r>
      <w:rPr>
        <w:noProof/>
      </w:rPr>
      <w:drawing>
        <wp:anchor distT="0" distB="0" distL="114300" distR="114300" simplePos="0" relativeHeight="251655680" behindDoc="1" locked="0" layoutInCell="1" allowOverlap="1">
          <wp:simplePos x="0" y="0"/>
          <wp:positionH relativeFrom="column">
            <wp:posOffset>410845</wp:posOffset>
          </wp:positionH>
          <wp:positionV relativeFrom="paragraph">
            <wp:posOffset>229235</wp:posOffset>
          </wp:positionV>
          <wp:extent cx="1022985" cy="970915"/>
          <wp:effectExtent l="0" t="0" r="5715" b="635"/>
          <wp:wrapTight wrapText="bothSides">
            <wp:wrapPolygon edited="0">
              <wp:start x="0" y="0"/>
              <wp:lineTo x="0" y="21190"/>
              <wp:lineTo x="21318" y="21190"/>
              <wp:lineTo x="213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970915"/>
                  </a:xfrm>
                  <a:prstGeom prst="rect">
                    <a:avLst/>
                  </a:prstGeom>
                  <a:noFill/>
                </pic:spPr>
              </pic:pic>
            </a:graphicData>
          </a:graphic>
          <wp14:sizeRelH relativeFrom="page">
            <wp14:pctWidth>0</wp14:pctWidth>
          </wp14:sizeRelH>
          <wp14:sizeRelV relativeFrom="page">
            <wp14:pctHeight>0</wp14:pctHeight>
          </wp14:sizeRelV>
        </wp:anchor>
      </w:drawing>
    </w:r>
    <w:r w:rsidR="007D099B">
      <w:rPr>
        <w:noProof/>
      </w:rPr>
      <mc:AlternateContent>
        <mc:Choice Requires="wps">
          <w:drawing>
            <wp:anchor distT="0" distB="0" distL="114300" distR="114300" simplePos="0" relativeHeight="251657728" behindDoc="0" locked="0" layoutInCell="1" allowOverlap="1" wp14:anchorId="0F9209E2" wp14:editId="7091D05B">
              <wp:simplePos x="0" y="0"/>
              <wp:positionH relativeFrom="column">
                <wp:posOffset>1382395</wp:posOffset>
              </wp:positionH>
              <wp:positionV relativeFrom="paragraph">
                <wp:posOffset>592455</wp:posOffset>
              </wp:positionV>
              <wp:extent cx="4000500" cy="845820"/>
              <wp:effectExtent l="0" t="0" r="0"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4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209E2" id="_x0000_t202" coordsize="21600,21600" o:spt="202" path="m,l,21600r21600,l21600,xe">
              <v:stroke joinstyle="miter"/>
              <v:path gradientshapeok="t" o:connecttype="rect"/>
            </v:shapetype>
            <v:shape id="Text Box 22" o:spid="_x0000_s1048" type="#_x0000_t202" style="position:absolute;margin-left:108.85pt;margin-top:46.65pt;width:315pt;height:6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BGtgIAALo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" filled="f" stroked="f">
              <v:textbo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v:textbox>
            </v:shape>
          </w:pict>
        </mc:Fallback>
      </mc:AlternateContent>
    </w:r>
    <w:r w:rsidR="007D099B">
      <w:rPr>
        <w:noProof/>
      </w:rPr>
      <mc:AlternateContent>
        <mc:Choice Requires="wps">
          <w:drawing>
            <wp:anchor distT="0" distB="0" distL="114300" distR="114300" simplePos="0" relativeHeight="251658752" behindDoc="0" locked="0" layoutInCell="1" allowOverlap="1" wp14:anchorId="24F3282C" wp14:editId="1F58F63B">
              <wp:simplePos x="0" y="0"/>
              <wp:positionH relativeFrom="column">
                <wp:posOffset>239395</wp:posOffset>
              </wp:positionH>
              <wp:positionV relativeFrom="paragraph">
                <wp:posOffset>1524000</wp:posOffset>
              </wp:positionV>
              <wp:extent cx="5829300" cy="0"/>
              <wp:effectExtent l="0" t="0" r="0" b="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F2B94" id="Line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20pt" to="477.85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6+FQIAACo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" strokecolor="#009" strokeweight="3.25pt"/>
          </w:pict>
        </mc:Fallback>
      </mc:AlternateContent>
    </w:r>
    <w:r w:rsidR="007D099B">
      <w:rPr>
        <w:noProof/>
      </w:rPr>
      <mc:AlternateContent>
        <mc:Choice Requires="wps">
          <w:drawing>
            <wp:anchor distT="0" distB="0" distL="114300" distR="114300" simplePos="0" relativeHeight="251656704" behindDoc="0" locked="0" layoutInCell="1" allowOverlap="1" wp14:anchorId="32EAEB88" wp14:editId="795A9FC9">
              <wp:simplePos x="0" y="0"/>
              <wp:positionH relativeFrom="column">
                <wp:posOffset>1609090</wp:posOffset>
              </wp:positionH>
              <wp:positionV relativeFrom="paragraph">
                <wp:posOffset>229235</wp:posOffset>
              </wp:positionV>
              <wp:extent cx="4000500" cy="457200"/>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AEB88" id="Text Box 21" o:spid="_x0000_s1049" type="#_x0000_t202" style="position:absolute;margin-left:126.7pt;margin-top:18.05pt;width:31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" filled="f" stroked="f">
              <v:textbo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v:textbox>
            </v:shape>
          </w:pict>
        </mc:Fallback>
      </mc:AlternateContent>
    </w:r>
    <w:r w:rsidR="007D099B">
      <w:rPr>
        <w:noProof/>
      </w:rPr>
      <mc:AlternateContent>
        <mc:Choice Requires="wps">
          <w:drawing>
            <wp:anchor distT="0" distB="0" distL="114300" distR="114300" simplePos="0" relativeHeight="251654656" behindDoc="0" locked="0" layoutInCell="1" allowOverlap="1" wp14:anchorId="24B0EAFE" wp14:editId="3233C740">
              <wp:simplePos x="0" y="0"/>
              <wp:positionH relativeFrom="column">
                <wp:posOffset>239395</wp:posOffset>
              </wp:positionH>
              <wp:positionV relativeFrom="paragraph">
                <wp:posOffset>0</wp:posOffset>
              </wp:positionV>
              <wp:extent cx="5829300" cy="0"/>
              <wp:effectExtent l="0" t="0" r="0" b="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18F5A" id="Line 1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0" to="477.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VcFQIAACoEAAAOAAAAZHJzL2Uyb0RvYy54bWysU9uO2yAQfa/Uf0C8J76sk02sOKvKTvqy&#10;7Uba7QcQwDEqBgQkTlT13zuQizb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" strokecolor="#009" strokeweight="3.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4FF6"/>
    <w:multiLevelType w:val="hybridMultilevel"/>
    <w:tmpl w:val="84E27322"/>
    <w:lvl w:ilvl="0" w:tplc="4FCA7A3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623AA"/>
    <w:multiLevelType w:val="hybridMultilevel"/>
    <w:tmpl w:val="E2CA12FE"/>
    <w:lvl w:ilvl="0" w:tplc="14765FF4">
      <w:start w:val="1"/>
      <w:numFmt w:val="lowerLetter"/>
      <w:lvlText w:val="%1."/>
      <w:lvlJc w:val="left"/>
      <w:pPr>
        <w:ind w:left="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5FCC290">
      <w:start w:val="1"/>
      <w:numFmt w:val="lowerLetter"/>
      <w:lvlText w:val="%2"/>
      <w:lvlJc w:val="left"/>
      <w:pPr>
        <w:ind w:left="1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C590D1FC">
      <w:start w:val="1"/>
      <w:numFmt w:val="lowerRoman"/>
      <w:lvlText w:val="%3"/>
      <w:lvlJc w:val="left"/>
      <w:pPr>
        <w:ind w:left="21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7D87BFC">
      <w:start w:val="1"/>
      <w:numFmt w:val="decimal"/>
      <w:lvlText w:val="%4"/>
      <w:lvlJc w:val="left"/>
      <w:pPr>
        <w:ind w:left="28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116E26DA">
      <w:start w:val="1"/>
      <w:numFmt w:val="lowerLetter"/>
      <w:lvlText w:val="%5"/>
      <w:lvlJc w:val="left"/>
      <w:pPr>
        <w:ind w:left="36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BE8A34F4">
      <w:start w:val="1"/>
      <w:numFmt w:val="lowerRoman"/>
      <w:lvlText w:val="%6"/>
      <w:lvlJc w:val="left"/>
      <w:pPr>
        <w:ind w:left="43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242AB66">
      <w:start w:val="1"/>
      <w:numFmt w:val="decimal"/>
      <w:lvlText w:val="%7"/>
      <w:lvlJc w:val="left"/>
      <w:pPr>
        <w:ind w:left="50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D1DEC4D2">
      <w:start w:val="1"/>
      <w:numFmt w:val="lowerLetter"/>
      <w:lvlText w:val="%8"/>
      <w:lvlJc w:val="left"/>
      <w:pPr>
        <w:ind w:left="57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61708FFE">
      <w:start w:val="1"/>
      <w:numFmt w:val="lowerRoman"/>
      <w:lvlText w:val="%9"/>
      <w:lvlJc w:val="left"/>
      <w:pPr>
        <w:ind w:left="64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70853F2"/>
    <w:multiLevelType w:val="hybridMultilevel"/>
    <w:tmpl w:val="7BEA273A"/>
    <w:lvl w:ilvl="0" w:tplc="2C5640D2">
      <w:start w:val="1"/>
      <w:numFmt w:val="lowerLetter"/>
      <w:lvlText w:val="%1."/>
      <w:lvlJc w:val="left"/>
      <w:pPr>
        <w:ind w:left="10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39A8ED2">
      <w:start w:val="1"/>
      <w:numFmt w:val="lowerLetter"/>
      <w:lvlText w:val="%2"/>
      <w:lvlJc w:val="left"/>
      <w:pPr>
        <w:ind w:left="13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4BA06D0">
      <w:start w:val="1"/>
      <w:numFmt w:val="lowerRoman"/>
      <w:lvlText w:val="%3"/>
      <w:lvlJc w:val="left"/>
      <w:pPr>
        <w:ind w:left="20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927C20">
      <w:start w:val="1"/>
      <w:numFmt w:val="decimal"/>
      <w:lvlText w:val="%4"/>
      <w:lvlJc w:val="left"/>
      <w:pPr>
        <w:ind w:left="28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A808C62">
      <w:start w:val="1"/>
      <w:numFmt w:val="lowerLetter"/>
      <w:lvlText w:val="%5"/>
      <w:lvlJc w:val="left"/>
      <w:pPr>
        <w:ind w:left="352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F39AE946">
      <w:start w:val="1"/>
      <w:numFmt w:val="lowerRoman"/>
      <w:lvlText w:val="%6"/>
      <w:lvlJc w:val="left"/>
      <w:pPr>
        <w:ind w:left="42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10C4E5A">
      <w:start w:val="1"/>
      <w:numFmt w:val="decimal"/>
      <w:lvlText w:val="%7"/>
      <w:lvlJc w:val="left"/>
      <w:pPr>
        <w:ind w:left="49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443C01BA">
      <w:start w:val="1"/>
      <w:numFmt w:val="lowerLetter"/>
      <w:lvlText w:val="%8"/>
      <w:lvlJc w:val="left"/>
      <w:pPr>
        <w:ind w:left="56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87EB7FC">
      <w:start w:val="1"/>
      <w:numFmt w:val="lowerRoman"/>
      <w:lvlText w:val="%9"/>
      <w:lvlJc w:val="left"/>
      <w:pPr>
        <w:ind w:left="64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CA13860"/>
    <w:multiLevelType w:val="hybridMultilevel"/>
    <w:tmpl w:val="F4E0C7A8"/>
    <w:lvl w:ilvl="0" w:tplc="1A6033F4">
      <w:start w:val="2"/>
      <w:numFmt w:val="lowerLetter"/>
      <w:lvlText w:val="%1."/>
      <w:lvlJc w:val="left"/>
      <w:pPr>
        <w:ind w:left="6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616ABA4">
      <w:start w:val="1"/>
      <w:numFmt w:val="lowerLetter"/>
      <w:lvlText w:val="%2"/>
      <w:lvlJc w:val="left"/>
      <w:pPr>
        <w:ind w:left="13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3EDE5AD6">
      <w:start w:val="1"/>
      <w:numFmt w:val="lowerRoman"/>
      <w:lvlText w:val="%3"/>
      <w:lvlJc w:val="left"/>
      <w:pPr>
        <w:ind w:left="20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18FC04E8">
      <w:start w:val="1"/>
      <w:numFmt w:val="decimal"/>
      <w:lvlText w:val="%4"/>
      <w:lvlJc w:val="left"/>
      <w:pPr>
        <w:ind w:left="28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A1FA6E96">
      <w:start w:val="1"/>
      <w:numFmt w:val="lowerLetter"/>
      <w:lvlText w:val="%5"/>
      <w:lvlJc w:val="left"/>
      <w:pPr>
        <w:ind w:left="352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FA9A756C">
      <w:start w:val="1"/>
      <w:numFmt w:val="lowerRoman"/>
      <w:lvlText w:val="%6"/>
      <w:lvlJc w:val="left"/>
      <w:pPr>
        <w:ind w:left="42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27846364">
      <w:start w:val="1"/>
      <w:numFmt w:val="decimal"/>
      <w:lvlText w:val="%7"/>
      <w:lvlJc w:val="left"/>
      <w:pPr>
        <w:ind w:left="49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6874C4F8">
      <w:start w:val="1"/>
      <w:numFmt w:val="lowerLetter"/>
      <w:lvlText w:val="%8"/>
      <w:lvlJc w:val="left"/>
      <w:pPr>
        <w:ind w:left="56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E0583A76">
      <w:start w:val="1"/>
      <w:numFmt w:val="lowerRoman"/>
      <w:lvlText w:val="%9"/>
      <w:lvlJc w:val="left"/>
      <w:pPr>
        <w:ind w:left="64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E626689"/>
    <w:multiLevelType w:val="hybridMultilevel"/>
    <w:tmpl w:val="DA5E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907B9A"/>
    <w:multiLevelType w:val="hybridMultilevel"/>
    <w:tmpl w:val="3FD08E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555F7E"/>
    <w:multiLevelType w:val="hybridMultilevel"/>
    <w:tmpl w:val="6CBA89B6"/>
    <w:lvl w:ilvl="0" w:tplc="719840CE">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38EAAEC">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B6AC7F10">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676F52E">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11A3F2C">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EA3ED56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C166B44">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6029D2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8CEA87C4">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54E405EB"/>
    <w:multiLevelType w:val="multilevel"/>
    <w:tmpl w:val="EADC7FB2"/>
    <w:lvl w:ilvl="0">
      <w:numFmt w:val="bullet"/>
      <w:lvlText w:val=""/>
      <w:lvlJc w:val="left"/>
      <w:pPr>
        <w:ind w:left="720" w:hanging="360"/>
      </w:pPr>
      <w:rPr>
        <w:rFonts w:ascii="Symbol" w:eastAsiaTheme="minorHAnsi" w:hAnsi="Symbol"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56665594"/>
    <w:multiLevelType w:val="hybridMultilevel"/>
    <w:tmpl w:val="3CE45C8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6D1D07"/>
    <w:multiLevelType w:val="hybridMultilevel"/>
    <w:tmpl w:val="9A925BAA"/>
    <w:lvl w:ilvl="0" w:tplc="1102D272">
      <w:start w:val="1"/>
      <w:numFmt w:val="lowerLetter"/>
      <w:lvlText w:val="%1."/>
      <w:lvlJc w:val="left"/>
      <w:pPr>
        <w:ind w:left="6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143280">
      <w:start w:val="1"/>
      <w:numFmt w:val="lowerLetter"/>
      <w:lvlText w:val="%2"/>
      <w:lvlJc w:val="left"/>
      <w:pPr>
        <w:ind w:left="13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CAE118E">
      <w:start w:val="1"/>
      <w:numFmt w:val="lowerRoman"/>
      <w:lvlText w:val="%3"/>
      <w:lvlJc w:val="left"/>
      <w:pPr>
        <w:ind w:left="20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9424C62">
      <w:start w:val="1"/>
      <w:numFmt w:val="decimal"/>
      <w:lvlText w:val="%4"/>
      <w:lvlJc w:val="left"/>
      <w:pPr>
        <w:ind w:left="28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B674EDC6">
      <w:start w:val="1"/>
      <w:numFmt w:val="lowerLetter"/>
      <w:lvlText w:val="%5"/>
      <w:lvlJc w:val="left"/>
      <w:pPr>
        <w:ind w:left="352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4364C1D6">
      <w:start w:val="1"/>
      <w:numFmt w:val="lowerRoman"/>
      <w:lvlText w:val="%6"/>
      <w:lvlJc w:val="left"/>
      <w:pPr>
        <w:ind w:left="42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234A850">
      <w:start w:val="1"/>
      <w:numFmt w:val="decimal"/>
      <w:lvlText w:val="%7"/>
      <w:lvlJc w:val="left"/>
      <w:pPr>
        <w:ind w:left="49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7084794">
      <w:start w:val="1"/>
      <w:numFmt w:val="lowerLetter"/>
      <w:lvlText w:val="%8"/>
      <w:lvlJc w:val="left"/>
      <w:pPr>
        <w:ind w:left="56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69323996">
      <w:start w:val="1"/>
      <w:numFmt w:val="lowerRoman"/>
      <w:lvlText w:val="%9"/>
      <w:lvlJc w:val="left"/>
      <w:pPr>
        <w:ind w:left="64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59B83BE6"/>
    <w:multiLevelType w:val="hybridMultilevel"/>
    <w:tmpl w:val="6C4C26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B0542E"/>
    <w:multiLevelType w:val="hybridMultilevel"/>
    <w:tmpl w:val="83106686"/>
    <w:lvl w:ilvl="0" w:tplc="8BA24C08">
      <w:start w:val="1"/>
      <w:numFmt w:val="bullet"/>
      <w:lvlText w:val="•"/>
      <w:lvlJc w:val="left"/>
      <w:pPr>
        <w:ind w:left="7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6389B5C">
      <w:start w:val="1"/>
      <w:numFmt w:val="bullet"/>
      <w:lvlText w:val="o"/>
      <w:lvlJc w:val="left"/>
      <w:pPr>
        <w:ind w:left="150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A5B23A98">
      <w:start w:val="1"/>
      <w:numFmt w:val="bullet"/>
      <w:lvlText w:val="▪"/>
      <w:lvlJc w:val="left"/>
      <w:pPr>
        <w:ind w:left="222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3F49876">
      <w:start w:val="1"/>
      <w:numFmt w:val="bullet"/>
      <w:lvlText w:val="•"/>
      <w:lvlJc w:val="left"/>
      <w:pPr>
        <w:ind w:left="29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C3A43D8">
      <w:start w:val="1"/>
      <w:numFmt w:val="bullet"/>
      <w:lvlText w:val="o"/>
      <w:lvlJc w:val="left"/>
      <w:pPr>
        <w:ind w:left="366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77048C2">
      <w:start w:val="1"/>
      <w:numFmt w:val="bullet"/>
      <w:lvlText w:val="▪"/>
      <w:lvlJc w:val="left"/>
      <w:pPr>
        <w:ind w:left="438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961893A8">
      <w:start w:val="1"/>
      <w:numFmt w:val="bullet"/>
      <w:lvlText w:val="•"/>
      <w:lvlJc w:val="left"/>
      <w:pPr>
        <w:ind w:left="51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6ACB342">
      <w:start w:val="1"/>
      <w:numFmt w:val="bullet"/>
      <w:lvlText w:val="o"/>
      <w:lvlJc w:val="left"/>
      <w:pPr>
        <w:ind w:left="582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7B96C9BA">
      <w:start w:val="1"/>
      <w:numFmt w:val="bullet"/>
      <w:lvlText w:val="▪"/>
      <w:lvlJc w:val="left"/>
      <w:pPr>
        <w:ind w:left="654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61792BCB"/>
    <w:multiLevelType w:val="hybridMultilevel"/>
    <w:tmpl w:val="6DF491F4"/>
    <w:lvl w:ilvl="0" w:tplc="D7EAE950">
      <w:start w:val="4"/>
      <w:numFmt w:val="lowerLetter"/>
      <w:lvlText w:val="%1."/>
      <w:lvlJc w:val="left"/>
      <w:pPr>
        <w:ind w:left="10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4074F096">
      <w:start w:val="1"/>
      <w:numFmt w:val="lowerLetter"/>
      <w:lvlText w:val="%2"/>
      <w:lvlJc w:val="left"/>
      <w:pPr>
        <w:ind w:left="13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672696C2">
      <w:start w:val="1"/>
      <w:numFmt w:val="lowerRoman"/>
      <w:lvlText w:val="%3"/>
      <w:lvlJc w:val="left"/>
      <w:pPr>
        <w:ind w:left="20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31922BFE">
      <w:start w:val="1"/>
      <w:numFmt w:val="decimal"/>
      <w:lvlText w:val="%4"/>
      <w:lvlJc w:val="left"/>
      <w:pPr>
        <w:ind w:left="28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AF648A6">
      <w:start w:val="1"/>
      <w:numFmt w:val="lowerLetter"/>
      <w:lvlText w:val="%5"/>
      <w:lvlJc w:val="left"/>
      <w:pPr>
        <w:ind w:left="352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4CE7234">
      <w:start w:val="1"/>
      <w:numFmt w:val="lowerRoman"/>
      <w:lvlText w:val="%6"/>
      <w:lvlJc w:val="left"/>
      <w:pPr>
        <w:ind w:left="424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862C496">
      <w:start w:val="1"/>
      <w:numFmt w:val="decimal"/>
      <w:lvlText w:val="%7"/>
      <w:lvlJc w:val="left"/>
      <w:pPr>
        <w:ind w:left="496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20F82FF6">
      <w:start w:val="1"/>
      <w:numFmt w:val="lowerLetter"/>
      <w:lvlText w:val="%8"/>
      <w:lvlJc w:val="left"/>
      <w:pPr>
        <w:ind w:left="568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06493B2">
      <w:start w:val="1"/>
      <w:numFmt w:val="lowerRoman"/>
      <w:lvlText w:val="%9"/>
      <w:lvlJc w:val="left"/>
      <w:pPr>
        <w:ind w:left="640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2A8119D"/>
    <w:multiLevelType w:val="hybridMultilevel"/>
    <w:tmpl w:val="212CD69A"/>
    <w:lvl w:ilvl="0" w:tplc="89585A00">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A676AA"/>
    <w:multiLevelType w:val="singleLevel"/>
    <w:tmpl w:val="08090017"/>
    <w:lvl w:ilvl="0">
      <w:start w:val="3"/>
      <w:numFmt w:val="lowerLetter"/>
      <w:lvlText w:val="%1)"/>
      <w:lvlJc w:val="left"/>
      <w:pPr>
        <w:tabs>
          <w:tab w:val="num" w:pos="360"/>
        </w:tabs>
        <w:ind w:left="360" w:hanging="360"/>
      </w:pPr>
      <w:rPr>
        <w:rFonts w:hint="default"/>
      </w:rPr>
    </w:lvl>
  </w:abstractNum>
  <w:abstractNum w:abstractNumId="15" w15:restartNumberingAfterBreak="0">
    <w:nsid w:val="65F77AB8"/>
    <w:multiLevelType w:val="hybridMultilevel"/>
    <w:tmpl w:val="8A381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F62766"/>
    <w:multiLevelType w:val="hybridMultilevel"/>
    <w:tmpl w:val="3C8A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C605F"/>
    <w:multiLevelType w:val="hybridMultilevel"/>
    <w:tmpl w:val="AA9CBB90"/>
    <w:lvl w:ilvl="0" w:tplc="38EC44BA">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7DEAD62">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40ABC16">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3BC6E8A">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D9E4D00">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8AAA3B6A">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C6C28E60">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BBAB5AE">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8BA00DDA">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707E69"/>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19"/>
  </w:num>
  <w:num w:numId="2">
    <w:abstractNumId w:val="14"/>
  </w:num>
  <w:num w:numId="3">
    <w:abstractNumId w:val="8"/>
  </w:num>
  <w:num w:numId="4">
    <w:abstractNumId w:val="10"/>
  </w:num>
  <w:num w:numId="5">
    <w:abstractNumId w:val="16"/>
  </w:num>
  <w:num w:numId="6">
    <w:abstractNumId w:val="0"/>
  </w:num>
  <w:num w:numId="7">
    <w:abstractNumId w:val="13"/>
  </w:num>
  <w:num w:numId="8">
    <w:abstractNumId w:val="15"/>
  </w:num>
  <w:num w:numId="9">
    <w:abstractNumId w:val="5"/>
  </w:num>
  <w:num w:numId="10">
    <w:abstractNumId w:val="18"/>
  </w:num>
  <w:num w:numId="11">
    <w:abstractNumId w:val="7"/>
  </w:num>
  <w:num w:numId="12">
    <w:abstractNumId w:val="4"/>
  </w:num>
  <w:num w:numId="13">
    <w:abstractNumId w:val="1"/>
  </w:num>
  <w:num w:numId="14">
    <w:abstractNumId w:val="3"/>
  </w:num>
  <w:num w:numId="15">
    <w:abstractNumId w:val="2"/>
  </w:num>
  <w:num w:numId="16">
    <w:abstractNumId w:val="12"/>
  </w:num>
  <w:num w:numId="17">
    <w:abstractNumId w:val="9"/>
  </w:num>
  <w:num w:numId="18">
    <w:abstractNumId w:val="11"/>
  </w:num>
  <w:num w:numId="19">
    <w:abstractNumId w:val="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8673">
      <o:colormru v:ext="edit" colors="#00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47"/>
    <w:rsid w:val="00005161"/>
    <w:rsid w:val="000051C0"/>
    <w:rsid w:val="0002377C"/>
    <w:rsid w:val="00024C04"/>
    <w:rsid w:val="00055A92"/>
    <w:rsid w:val="00056953"/>
    <w:rsid w:val="000642EC"/>
    <w:rsid w:val="000931DC"/>
    <w:rsid w:val="000963C0"/>
    <w:rsid w:val="000A0BF2"/>
    <w:rsid w:val="000B77B4"/>
    <w:rsid w:val="000C3191"/>
    <w:rsid w:val="000D1BAF"/>
    <w:rsid w:val="000E4998"/>
    <w:rsid w:val="000F3887"/>
    <w:rsid w:val="000F5203"/>
    <w:rsid w:val="000F5B56"/>
    <w:rsid w:val="00104FEB"/>
    <w:rsid w:val="00111333"/>
    <w:rsid w:val="001178C5"/>
    <w:rsid w:val="00120DC2"/>
    <w:rsid w:val="0012249D"/>
    <w:rsid w:val="00122542"/>
    <w:rsid w:val="00124152"/>
    <w:rsid w:val="001256EA"/>
    <w:rsid w:val="0014161E"/>
    <w:rsid w:val="00141F19"/>
    <w:rsid w:val="00154909"/>
    <w:rsid w:val="001556C9"/>
    <w:rsid w:val="00173E0B"/>
    <w:rsid w:val="00177C0A"/>
    <w:rsid w:val="0018236D"/>
    <w:rsid w:val="00185464"/>
    <w:rsid w:val="001B6071"/>
    <w:rsid w:val="001B6B59"/>
    <w:rsid w:val="001B721D"/>
    <w:rsid w:val="001B7D3E"/>
    <w:rsid w:val="001C306C"/>
    <w:rsid w:val="001D6D3E"/>
    <w:rsid w:val="001E4DFD"/>
    <w:rsid w:val="001E6DF5"/>
    <w:rsid w:val="001F484A"/>
    <w:rsid w:val="00202A31"/>
    <w:rsid w:val="00216320"/>
    <w:rsid w:val="00230754"/>
    <w:rsid w:val="00264C9F"/>
    <w:rsid w:val="002662FB"/>
    <w:rsid w:val="00270DF3"/>
    <w:rsid w:val="002823C5"/>
    <w:rsid w:val="0029325B"/>
    <w:rsid w:val="002957DC"/>
    <w:rsid w:val="002A1C90"/>
    <w:rsid w:val="002A2ECB"/>
    <w:rsid w:val="002A5255"/>
    <w:rsid w:val="002A7887"/>
    <w:rsid w:val="002C3204"/>
    <w:rsid w:val="002C4BD6"/>
    <w:rsid w:val="002D34FD"/>
    <w:rsid w:val="002D3F34"/>
    <w:rsid w:val="002E62FF"/>
    <w:rsid w:val="0031035F"/>
    <w:rsid w:val="003115DB"/>
    <w:rsid w:val="00315643"/>
    <w:rsid w:val="00317D68"/>
    <w:rsid w:val="003269AD"/>
    <w:rsid w:val="003411BF"/>
    <w:rsid w:val="00352575"/>
    <w:rsid w:val="00352C31"/>
    <w:rsid w:val="0035325F"/>
    <w:rsid w:val="003537FF"/>
    <w:rsid w:val="003557C6"/>
    <w:rsid w:val="003559F7"/>
    <w:rsid w:val="00380827"/>
    <w:rsid w:val="00387F6A"/>
    <w:rsid w:val="00391AA0"/>
    <w:rsid w:val="0039531F"/>
    <w:rsid w:val="00397AA2"/>
    <w:rsid w:val="003A45C5"/>
    <w:rsid w:val="003A5D69"/>
    <w:rsid w:val="003C2264"/>
    <w:rsid w:val="003C684C"/>
    <w:rsid w:val="003D112F"/>
    <w:rsid w:val="003D65AF"/>
    <w:rsid w:val="003E54E8"/>
    <w:rsid w:val="003F5250"/>
    <w:rsid w:val="003F6B35"/>
    <w:rsid w:val="00402DED"/>
    <w:rsid w:val="00411F43"/>
    <w:rsid w:val="0043528E"/>
    <w:rsid w:val="004468F5"/>
    <w:rsid w:val="00450010"/>
    <w:rsid w:val="00450A53"/>
    <w:rsid w:val="00454523"/>
    <w:rsid w:val="00476DE7"/>
    <w:rsid w:val="00484156"/>
    <w:rsid w:val="00484F6A"/>
    <w:rsid w:val="00493436"/>
    <w:rsid w:val="004A1DEF"/>
    <w:rsid w:val="004B2FE8"/>
    <w:rsid w:val="004B6E01"/>
    <w:rsid w:val="004C6EC7"/>
    <w:rsid w:val="004C7761"/>
    <w:rsid w:val="004D4AF8"/>
    <w:rsid w:val="004F060B"/>
    <w:rsid w:val="004F3138"/>
    <w:rsid w:val="00501225"/>
    <w:rsid w:val="00505728"/>
    <w:rsid w:val="00515EA5"/>
    <w:rsid w:val="005255C5"/>
    <w:rsid w:val="005264A7"/>
    <w:rsid w:val="00536CF6"/>
    <w:rsid w:val="00537593"/>
    <w:rsid w:val="00545A7E"/>
    <w:rsid w:val="00546C36"/>
    <w:rsid w:val="005513C3"/>
    <w:rsid w:val="00553DBF"/>
    <w:rsid w:val="005639EE"/>
    <w:rsid w:val="0058137F"/>
    <w:rsid w:val="00592C32"/>
    <w:rsid w:val="005B08E9"/>
    <w:rsid w:val="005B4D79"/>
    <w:rsid w:val="005C40A4"/>
    <w:rsid w:val="005D009C"/>
    <w:rsid w:val="005E571B"/>
    <w:rsid w:val="005F56E2"/>
    <w:rsid w:val="00614795"/>
    <w:rsid w:val="00616EBC"/>
    <w:rsid w:val="00627355"/>
    <w:rsid w:val="00634CCF"/>
    <w:rsid w:val="00646671"/>
    <w:rsid w:val="006544BB"/>
    <w:rsid w:val="00671428"/>
    <w:rsid w:val="00673519"/>
    <w:rsid w:val="0069115A"/>
    <w:rsid w:val="00696249"/>
    <w:rsid w:val="006A2F70"/>
    <w:rsid w:val="006B1915"/>
    <w:rsid w:val="006B2FDC"/>
    <w:rsid w:val="006C0C8D"/>
    <w:rsid w:val="006C28C7"/>
    <w:rsid w:val="006C3196"/>
    <w:rsid w:val="006C5169"/>
    <w:rsid w:val="006D0AB9"/>
    <w:rsid w:val="006E473F"/>
    <w:rsid w:val="006F4725"/>
    <w:rsid w:val="00710637"/>
    <w:rsid w:val="00712425"/>
    <w:rsid w:val="007135D5"/>
    <w:rsid w:val="007138DA"/>
    <w:rsid w:val="00736209"/>
    <w:rsid w:val="00755CBD"/>
    <w:rsid w:val="007A1D7F"/>
    <w:rsid w:val="007B0472"/>
    <w:rsid w:val="007B3A5E"/>
    <w:rsid w:val="007C02D7"/>
    <w:rsid w:val="007C2322"/>
    <w:rsid w:val="007C7BF6"/>
    <w:rsid w:val="007D099B"/>
    <w:rsid w:val="007D39AC"/>
    <w:rsid w:val="007F3C1A"/>
    <w:rsid w:val="007F7E31"/>
    <w:rsid w:val="00800669"/>
    <w:rsid w:val="00800F8E"/>
    <w:rsid w:val="008036CF"/>
    <w:rsid w:val="008161B6"/>
    <w:rsid w:val="00835640"/>
    <w:rsid w:val="00850EB6"/>
    <w:rsid w:val="00852AEC"/>
    <w:rsid w:val="008651C7"/>
    <w:rsid w:val="00871F6E"/>
    <w:rsid w:val="0088100C"/>
    <w:rsid w:val="008A7756"/>
    <w:rsid w:val="008B165D"/>
    <w:rsid w:val="008D3214"/>
    <w:rsid w:val="008F0BB4"/>
    <w:rsid w:val="008F1020"/>
    <w:rsid w:val="008F2580"/>
    <w:rsid w:val="008F401E"/>
    <w:rsid w:val="00922CAA"/>
    <w:rsid w:val="00923E0F"/>
    <w:rsid w:val="00926D0F"/>
    <w:rsid w:val="0093204B"/>
    <w:rsid w:val="00942B25"/>
    <w:rsid w:val="0095318F"/>
    <w:rsid w:val="00984854"/>
    <w:rsid w:val="00986821"/>
    <w:rsid w:val="00990514"/>
    <w:rsid w:val="00992F9C"/>
    <w:rsid w:val="009A399D"/>
    <w:rsid w:val="009B682E"/>
    <w:rsid w:val="009C4359"/>
    <w:rsid w:val="009D39C7"/>
    <w:rsid w:val="009E54C3"/>
    <w:rsid w:val="009E5CF4"/>
    <w:rsid w:val="009F2F9F"/>
    <w:rsid w:val="00A02E22"/>
    <w:rsid w:val="00A044FB"/>
    <w:rsid w:val="00A05AC1"/>
    <w:rsid w:val="00A1050B"/>
    <w:rsid w:val="00A11CFD"/>
    <w:rsid w:val="00A27E95"/>
    <w:rsid w:val="00A46FCA"/>
    <w:rsid w:val="00A53877"/>
    <w:rsid w:val="00A66835"/>
    <w:rsid w:val="00A766BB"/>
    <w:rsid w:val="00A86465"/>
    <w:rsid w:val="00A9500E"/>
    <w:rsid w:val="00AA2E14"/>
    <w:rsid w:val="00AC22A9"/>
    <w:rsid w:val="00AC58B7"/>
    <w:rsid w:val="00AD3D6F"/>
    <w:rsid w:val="00AE4B07"/>
    <w:rsid w:val="00AF528B"/>
    <w:rsid w:val="00B20C82"/>
    <w:rsid w:val="00B65C3F"/>
    <w:rsid w:val="00B664DA"/>
    <w:rsid w:val="00B71983"/>
    <w:rsid w:val="00B76BE4"/>
    <w:rsid w:val="00B84527"/>
    <w:rsid w:val="00B87AB0"/>
    <w:rsid w:val="00BA2872"/>
    <w:rsid w:val="00BA5490"/>
    <w:rsid w:val="00BA55A5"/>
    <w:rsid w:val="00BC216E"/>
    <w:rsid w:val="00BC225D"/>
    <w:rsid w:val="00BC6B83"/>
    <w:rsid w:val="00BE473E"/>
    <w:rsid w:val="00BF38C9"/>
    <w:rsid w:val="00BF7D15"/>
    <w:rsid w:val="00C00B72"/>
    <w:rsid w:val="00C01EA9"/>
    <w:rsid w:val="00C06DF8"/>
    <w:rsid w:val="00C1396F"/>
    <w:rsid w:val="00C2294F"/>
    <w:rsid w:val="00C23B52"/>
    <w:rsid w:val="00C2510A"/>
    <w:rsid w:val="00C3390B"/>
    <w:rsid w:val="00C3729A"/>
    <w:rsid w:val="00C451D6"/>
    <w:rsid w:val="00C47E3A"/>
    <w:rsid w:val="00C50E35"/>
    <w:rsid w:val="00C530F6"/>
    <w:rsid w:val="00C624BD"/>
    <w:rsid w:val="00C760DA"/>
    <w:rsid w:val="00C76851"/>
    <w:rsid w:val="00C76B56"/>
    <w:rsid w:val="00C9499B"/>
    <w:rsid w:val="00C96DE1"/>
    <w:rsid w:val="00D00147"/>
    <w:rsid w:val="00D01078"/>
    <w:rsid w:val="00D03D91"/>
    <w:rsid w:val="00D12F44"/>
    <w:rsid w:val="00D15577"/>
    <w:rsid w:val="00D3605C"/>
    <w:rsid w:val="00D4632C"/>
    <w:rsid w:val="00D558CF"/>
    <w:rsid w:val="00D55A8E"/>
    <w:rsid w:val="00D62485"/>
    <w:rsid w:val="00D6583C"/>
    <w:rsid w:val="00D70610"/>
    <w:rsid w:val="00D715CD"/>
    <w:rsid w:val="00D721C9"/>
    <w:rsid w:val="00D76179"/>
    <w:rsid w:val="00D7781B"/>
    <w:rsid w:val="00D854EA"/>
    <w:rsid w:val="00D908FF"/>
    <w:rsid w:val="00D94B9F"/>
    <w:rsid w:val="00D96401"/>
    <w:rsid w:val="00DA7799"/>
    <w:rsid w:val="00DB052A"/>
    <w:rsid w:val="00DB154B"/>
    <w:rsid w:val="00DB50BD"/>
    <w:rsid w:val="00DB57C3"/>
    <w:rsid w:val="00DB70C1"/>
    <w:rsid w:val="00DC40EF"/>
    <w:rsid w:val="00DC47C4"/>
    <w:rsid w:val="00DC534D"/>
    <w:rsid w:val="00DE0306"/>
    <w:rsid w:val="00DE0B5A"/>
    <w:rsid w:val="00DE57B2"/>
    <w:rsid w:val="00E06047"/>
    <w:rsid w:val="00E06849"/>
    <w:rsid w:val="00E12240"/>
    <w:rsid w:val="00E22E87"/>
    <w:rsid w:val="00E52B92"/>
    <w:rsid w:val="00E53B5F"/>
    <w:rsid w:val="00E70F9F"/>
    <w:rsid w:val="00E84CED"/>
    <w:rsid w:val="00EA404E"/>
    <w:rsid w:val="00EC0D8C"/>
    <w:rsid w:val="00EC665E"/>
    <w:rsid w:val="00EF165B"/>
    <w:rsid w:val="00F00D0F"/>
    <w:rsid w:val="00F05110"/>
    <w:rsid w:val="00F07827"/>
    <w:rsid w:val="00F23C6C"/>
    <w:rsid w:val="00F24042"/>
    <w:rsid w:val="00F51A94"/>
    <w:rsid w:val="00F55DFA"/>
    <w:rsid w:val="00F570A9"/>
    <w:rsid w:val="00F706CA"/>
    <w:rsid w:val="00F83D6E"/>
    <w:rsid w:val="00F87E26"/>
    <w:rsid w:val="00F93F50"/>
    <w:rsid w:val="00FA0470"/>
    <w:rsid w:val="00FA0EA3"/>
    <w:rsid w:val="00FA1019"/>
    <w:rsid w:val="00FB4928"/>
    <w:rsid w:val="00FC0263"/>
    <w:rsid w:val="00FD0631"/>
    <w:rsid w:val="00FD6BED"/>
    <w:rsid w:val="00FE6216"/>
    <w:rsid w:val="00FE64CA"/>
    <w:rsid w:val="00FE7B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8673">
      <o:colormru v:ext="edit" colors="#009"/>
    </o:shapedefaults>
    <o:shapelayout v:ext="edit">
      <o:idmap v:ext="edit" data="1"/>
    </o:shapelayout>
  </w:shapeDefaults>
  <w:decimalSymbol w:val="."/>
  <w:listSeparator w:val=","/>
  <w15:docId w15:val="{862D2550-89A1-4213-8572-03D49428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65AF"/>
    <w:rPr>
      <w:rFonts w:ascii="Bookman Old Style" w:hAnsi="Bookman Old Style"/>
      <w:sz w:val="24"/>
      <w:lang w:val="en-GB"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rFonts w:ascii="Times New Roman" w:hAnsi="Times New Roman"/>
      <w:b/>
      <w:sz w:val="20"/>
    </w:rPr>
  </w:style>
  <w:style w:type="paragraph" w:styleId="Heading3">
    <w:name w:val="heading 3"/>
    <w:basedOn w:val="Normal"/>
    <w:next w:val="Normal"/>
    <w:qFormat/>
    <w:pPr>
      <w:keepNext/>
      <w:jc w:val="both"/>
      <w:outlineLvl w:val="2"/>
    </w:pPr>
    <w:rPr>
      <w:b/>
      <w:sz w:val="22"/>
    </w:rPr>
  </w:style>
  <w:style w:type="paragraph" w:styleId="Heading4">
    <w:name w:val="heading 4"/>
    <w:basedOn w:val="Normal"/>
    <w:next w:val="Normal"/>
    <w:qFormat/>
    <w:rsid w:val="003F5250"/>
    <w:pPr>
      <w:keepNext/>
      <w:spacing w:before="240" w:after="60"/>
      <w:outlineLvl w:val="3"/>
    </w:pPr>
    <w:rPr>
      <w:rFonts w:ascii="Times New Roman" w:hAnsi="Times New Roman"/>
      <w:b/>
      <w:bCs/>
      <w:sz w:val="28"/>
      <w:szCs w:val="28"/>
    </w:rPr>
  </w:style>
  <w:style w:type="paragraph" w:styleId="Heading9">
    <w:name w:val="heading 9"/>
    <w:basedOn w:val="Normal"/>
    <w:next w:val="Normal"/>
    <w:qFormat/>
    <w:rsid w:val="003F52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sz w:val="40"/>
    </w:rPr>
  </w:style>
  <w:style w:type="paragraph" w:styleId="Subtitle">
    <w:name w:val="Subtitle"/>
    <w:basedOn w:val="Normal"/>
    <w:qFormat/>
    <w:rPr>
      <w:rFonts w:ascii="Times New Roman" w:hAnsi="Times New Roman"/>
      <w:b/>
      <w:sz w:val="20"/>
    </w:rPr>
  </w:style>
  <w:style w:type="paragraph" w:styleId="BodyText">
    <w:name w:val="Body Text"/>
    <w:basedOn w:val="Normal"/>
    <w:pPr>
      <w:jc w:val="both"/>
    </w:pPr>
    <w:rPr>
      <w:rFonts w:ascii="Times New Roman" w:hAnsi="Times New Roman"/>
      <w:sz w:val="28"/>
      <w:lang w:val="en-US" w:eastAsia="en-US"/>
    </w:rPr>
  </w:style>
  <w:style w:type="paragraph" w:styleId="BalloonText">
    <w:name w:val="Balloon Text"/>
    <w:basedOn w:val="Normal"/>
    <w:semiHidden/>
    <w:rsid w:val="00A9500E"/>
    <w:rPr>
      <w:rFonts w:ascii="Tahoma" w:hAnsi="Tahoma" w:cs="Tahoma"/>
      <w:sz w:val="16"/>
      <w:szCs w:val="16"/>
    </w:rPr>
  </w:style>
  <w:style w:type="paragraph" w:styleId="Date">
    <w:name w:val="Date"/>
    <w:basedOn w:val="Normal"/>
    <w:next w:val="Normal"/>
    <w:rsid w:val="00BC216E"/>
  </w:style>
  <w:style w:type="paragraph" w:styleId="Footer">
    <w:name w:val="footer"/>
    <w:basedOn w:val="Normal"/>
    <w:link w:val="FooterChar"/>
    <w:uiPriority w:val="99"/>
    <w:rsid w:val="006D0AB9"/>
    <w:pPr>
      <w:tabs>
        <w:tab w:val="center" w:pos="4153"/>
        <w:tab w:val="right" w:pos="8306"/>
      </w:tabs>
    </w:pPr>
    <w:rPr>
      <w:rFonts w:ascii="Times New Roman" w:hAnsi="Times New Roman"/>
      <w:szCs w:val="24"/>
      <w:lang w:eastAsia="en-US"/>
    </w:rPr>
  </w:style>
  <w:style w:type="character" w:styleId="Hyperlink">
    <w:name w:val="Hyperlink"/>
    <w:rsid w:val="00EA404E"/>
    <w:rPr>
      <w:color w:val="0000FF"/>
      <w:u w:val="single"/>
    </w:rPr>
  </w:style>
  <w:style w:type="table" w:styleId="TableGrid">
    <w:name w:val="Table Grid"/>
    <w:basedOn w:val="TableNormal"/>
    <w:rsid w:val="005E5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C6EC7"/>
    <w:pPr>
      <w:tabs>
        <w:tab w:val="center" w:pos="4320"/>
        <w:tab w:val="right" w:pos="8640"/>
      </w:tabs>
    </w:pPr>
  </w:style>
  <w:style w:type="character" w:customStyle="1" w:styleId="FooterChar">
    <w:name w:val="Footer Char"/>
    <w:link w:val="Footer"/>
    <w:uiPriority w:val="99"/>
    <w:rsid w:val="002D3F34"/>
    <w:rPr>
      <w:sz w:val="24"/>
      <w:szCs w:val="24"/>
      <w:lang w:eastAsia="en-US"/>
    </w:rPr>
  </w:style>
  <w:style w:type="paragraph" w:styleId="ListParagraph">
    <w:name w:val="List Paragraph"/>
    <w:basedOn w:val="Normal"/>
    <w:uiPriority w:val="34"/>
    <w:qFormat/>
    <w:rsid w:val="009C4359"/>
    <w:pPr>
      <w:ind w:left="720"/>
      <w:contextualSpacing/>
    </w:pPr>
  </w:style>
  <w:style w:type="paragraph" w:customStyle="1" w:styleId="paragraph">
    <w:name w:val="paragraph"/>
    <w:basedOn w:val="Normal"/>
    <w:rsid w:val="0039531F"/>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39531F"/>
  </w:style>
  <w:style w:type="character" w:customStyle="1" w:styleId="eop">
    <w:name w:val="eop"/>
    <w:basedOn w:val="DefaultParagraphFont"/>
    <w:rsid w:val="0039531F"/>
  </w:style>
  <w:style w:type="paragraph" w:customStyle="1" w:styleId="Default">
    <w:name w:val="Default"/>
    <w:rsid w:val="00264C9F"/>
    <w:pPr>
      <w:autoSpaceDE w:val="0"/>
      <w:autoSpaceDN w:val="0"/>
      <w:adjustRightInd w:val="0"/>
    </w:pPr>
    <w:rPr>
      <w:rFonts w:ascii="Bookman Old Style" w:hAnsi="Bookman Old Style" w:cs="Bookman Old Style"/>
      <w:color w:val="000000"/>
      <w:sz w:val="24"/>
      <w:szCs w:val="24"/>
      <w:lang w:val="en-GB"/>
    </w:rPr>
  </w:style>
  <w:style w:type="paragraph" w:styleId="NormalWeb">
    <w:name w:val="Normal (Web)"/>
    <w:basedOn w:val="Normal"/>
    <w:uiPriority w:val="99"/>
    <w:semiHidden/>
    <w:unhideWhenUsed/>
    <w:rsid w:val="00397AA2"/>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989999">
      <w:bodyDiv w:val="1"/>
      <w:marLeft w:val="0"/>
      <w:marRight w:val="0"/>
      <w:marTop w:val="0"/>
      <w:marBottom w:val="0"/>
      <w:divBdr>
        <w:top w:val="none" w:sz="0" w:space="0" w:color="auto"/>
        <w:left w:val="none" w:sz="0" w:space="0" w:color="auto"/>
        <w:bottom w:val="none" w:sz="0" w:space="0" w:color="auto"/>
        <w:right w:val="none" w:sz="0" w:space="0" w:color="auto"/>
      </w:divBdr>
    </w:div>
    <w:div w:id="422384644">
      <w:bodyDiv w:val="1"/>
      <w:marLeft w:val="0"/>
      <w:marRight w:val="0"/>
      <w:marTop w:val="0"/>
      <w:marBottom w:val="0"/>
      <w:divBdr>
        <w:top w:val="none" w:sz="0" w:space="0" w:color="auto"/>
        <w:left w:val="none" w:sz="0" w:space="0" w:color="auto"/>
        <w:bottom w:val="none" w:sz="0" w:space="0" w:color="auto"/>
        <w:right w:val="none" w:sz="0" w:space="0" w:color="auto"/>
      </w:divBdr>
    </w:div>
    <w:div w:id="762261657">
      <w:bodyDiv w:val="1"/>
      <w:marLeft w:val="0"/>
      <w:marRight w:val="0"/>
      <w:marTop w:val="0"/>
      <w:marBottom w:val="0"/>
      <w:divBdr>
        <w:top w:val="none" w:sz="0" w:space="0" w:color="auto"/>
        <w:left w:val="none" w:sz="0" w:space="0" w:color="auto"/>
        <w:bottom w:val="none" w:sz="0" w:space="0" w:color="auto"/>
        <w:right w:val="none" w:sz="0" w:space="0" w:color="auto"/>
      </w:divBdr>
    </w:div>
    <w:div w:id="1562012074">
      <w:bodyDiv w:val="1"/>
      <w:marLeft w:val="0"/>
      <w:marRight w:val="0"/>
      <w:marTop w:val="0"/>
      <w:marBottom w:val="0"/>
      <w:divBdr>
        <w:top w:val="none" w:sz="0" w:space="0" w:color="auto"/>
        <w:left w:val="none" w:sz="0" w:space="0" w:color="auto"/>
        <w:bottom w:val="none" w:sz="0" w:space="0" w:color="auto"/>
        <w:right w:val="none" w:sz="0" w:space="0" w:color="auto"/>
      </w:divBdr>
      <w:divsChild>
        <w:div w:id="1263298583">
          <w:marLeft w:val="0"/>
          <w:marRight w:val="0"/>
          <w:marTop w:val="0"/>
          <w:marBottom w:val="0"/>
          <w:divBdr>
            <w:top w:val="none" w:sz="0" w:space="0" w:color="auto"/>
            <w:left w:val="none" w:sz="0" w:space="0" w:color="auto"/>
            <w:bottom w:val="none" w:sz="0" w:space="0" w:color="auto"/>
            <w:right w:val="none" w:sz="0" w:space="0" w:color="auto"/>
          </w:divBdr>
        </w:div>
        <w:div w:id="1344015317">
          <w:marLeft w:val="0"/>
          <w:marRight w:val="0"/>
          <w:marTop w:val="0"/>
          <w:marBottom w:val="0"/>
          <w:divBdr>
            <w:top w:val="none" w:sz="0" w:space="0" w:color="auto"/>
            <w:left w:val="none" w:sz="0" w:space="0" w:color="auto"/>
            <w:bottom w:val="none" w:sz="0" w:space="0" w:color="auto"/>
            <w:right w:val="none" w:sz="0" w:space="0" w:color="auto"/>
          </w:divBdr>
        </w:div>
        <w:div w:id="1733695960">
          <w:marLeft w:val="0"/>
          <w:marRight w:val="0"/>
          <w:marTop w:val="0"/>
          <w:marBottom w:val="0"/>
          <w:divBdr>
            <w:top w:val="none" w:sz="0" w:space="0" w:color="auto"/>
            <w:left w:val="none" w:sz="0" w:space="0" w:color="auto"/>
            <w:bottom w:val="none" w:sz="0" w:space="0" w:color="auto"/>
            <w:right w:val="none" w:sz="0" w:space="0" w:color="auto"/>
          </w:divBdr>
        </w:div>
        <w:div w:id="2066952248">
          <w:marLeft w:val="0"/>
          <w:marRight w:val="0"/>
          <w:marTop w:val="0"/>
          <w:marBottom w:val="0"/>
          <w:divBdr>
            <w:top w:val="none" w:sz="0" w:space="0" w:color="auto"/>
            <w:left w:val="none" w:sz="0" w:space="0" w:color="auto"/>
            <w:bottom w:val="none" w:sz="0" w:space="0" w:color="auto"/>
            <w:right w:val="none" w:sz="0" w:space="0" w:color="auto"/>
          </w:divBdr>
        </w:div>
        <w:div w:id="1986272658">
          <w:marLeft w:val="0"/>
          <w:marRight w:val="0"/>
          <w:marTop w:val="0"/>
          <w:marBottom w:val="0"/>
          <w:divBdr>
            <w:top w:val="none" w:sz="0" w:space="0" w:color="auto"/>
            <w:left w:val="none" w:sz="0" w:space="0" w:color="auto"/>
            <w:bottom w:val="none" w:sz="0" w:space="0" w:color="auto"/>
            <w:right w:val="none" w:sz="0" w:space="0" w:color="auto"/>
          </w:divBdr>
        </w:div>
        <w:div w:id="115611157">
          <w:marLeft w:val="0"/>
          <w:marRight w:val="0"/>
          <w:marTop w:val="0"/>
          <w:marBottom w:val="0"/>
          <w:divBdr>
            <w:top w:val="none" w:sz="0" w:space="0" w:color="auto"/>
            <w:left w:val="none" w:sz="0" w:space="0" w:color="auto"/>
            <w:bottom w:val="none" w:sz="0" w:space="0" w:color="auto"/>
            <w:right w:val="none" w:sz="0" w:space="0" w:color="auto"/>
          </w:divBdr>
        </w:div>
        <w:div w:id="659189545">
          <w:marLeft w:val="0"/>
          <w:marRight w:val="0"/>
          <w:marTop w:val="0"/>
          <w:marBottom w:val="0"/>
          <w:divBdr>
            <w:top w:val="none" w:sz="0" w:space="0" w:color="auto"/>
            <w:left w:val="none" w:sz="0" w:space="0" w:color="auto"/>
            <w:bottom w:val="none" w:sz="0" w:space="0" w:color="auto"/>
            <w:right w:val="none" w:sz="0" w:space="0" w:color="auto"/>
          </w:divBdr>
        </w:div>
        <w:div w:id="834420446">
          <w:marLeft w:val="0"/>
          <w:marRight w:val="0"/>
          <w:marTop w:val="0"/>
          <w:marBottom w:val="0"/>
          <w:divBdr>
            <w:top w:val="none" w:sz="0" w:space="0" w:color="auto"/>
            <w:left w:val="none" w:sz="0" w:space="0" w:color="auto"/>
            <w:bottom w:val="none" w:sz="0" w:space="0" w:color="auto"/>
            <w:right w:val="none" w:sz="0" w:space="0" w:color="auto"/>
          </w:divBdr>
        </w:div>
        <w:div w:id="1645084848">
          <w:marLeft w:val="0"/>
          <w:marRight w:val="0"/>
          <w:marTop w:val="0"/>
          <w:marBottom w:val="0"/>
          <w:divBdr>
            <w:top w:val="none" w:sz="0" w:space="0" w:color="auto"/>
            <w:left w:val="none" w:sz="0" w:space="0" w:color="auto"/>
            <w:bottom w:val="none" w:sz="0" w:space="0" w:color="auto"/>
            <w:right w:val="none" w:sz="0" w:space="0" w:color="auto"/>
          </w:divBdr>
        </w:div>
        <w:div w:id="1623924193">
          <w:marLeft w:val="0"/>
          <w:marRight w:val="0"/>
          <w:marTop w:val="0"/>
          <w:marBottom w:val="0"/>
          <w:divBdr>
            <w:top w:val="none" w:sz="0" w:space="0" w:color="auto"/>
            <w:left w:val="none" w:sz="0" w:space="0" w:color="auto"/>
            <w:bottom w:val="none" w:sz="0" w:space="0" w:color="auto"/>
            <w:right w:val="none" w:sz="0" w:space="0" w:color="auto"/>
          </w:divBdr>
        </w:div>
      </w:divsChild>
    </w:div>
    <w:div w:id="197198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uk/education/data-collection-and-censuses-for-schools" TargetMode="External"/><Relationship Id="rId117" Type="http://schemas.openxmlformats.org/officeDocument/2006/relationships/header" Target="header3.xml"/><Relationship Id="rId21" Type="http://schemas.openxmlformats.org/officeDocument/2006/relationships/image" Target="media/image14.jpeg"/><Relationship Id="rId42" Type="http://schemas.openxmlformats.org/officeDocument/2006/relationships/hyperlink" Target="https://www.gov.uk/education/data-collection-and-censuses-for-schools" TargetMode="External"/><Relationship Id="rId47" Type="http://schemas.openxmlformats.org/officeDocument/2006/relationships/hyperlink" Target="https://www.gov.uk/education/data-collection-and-censuses-for-schools" TargetMode="External"/><Relationship Id="rId63" Type="http://schemas.openxmlformats.org/officeDocument/2006/relationships/hyperlink" Target="https://www.gov.uk/government/publications/national-pupil-database-user-guide-and-supporting-information" TargetMode="External"/><Relationship Id="rId68" Type="http://schemas.openxmlformats.org/officeDocument/2006/relationships/hyperlink" Target="https://www.gov.uk/government/publications/national-pupil-database-user-guide-and-supporting-information" TargetMode="External"/><Relationship Id="rId84" Type="http://schemas.openxmlformats.org/officeDocument/2006/relationships/hyperlink" Target="https://www.gov.uk/data-protection-how-we-collect-and-share-research-data" TargetMode="External"/><Relationship Id="rId89" Type="http://schemas.openxmlformats.org/officeDocument/2006/relationships/hyperlink" Target="https://www.gov.uk/data-protection-how-we-collect-and-share-research-data" TargetMode="External"/><Relationship Id="rId112" Type="http://schemas.openxmlformats.org/officeDocument/2006/relationships/hyperlink" Target="https://ico.org.uk/concerns/" TargetMode="External"/><Relationship Id="rId16" Type="http://schemas.openxmlformats.org/officeDocument/2006/relationships/image" Target="media/image9.jpeg"/><Relationship Id="rId107" Type="http://schemas.openxmlformats.org/officeDocument/2006/relationships/hyperlink" Target="https://www.gov.uk/contact-dfe" TargetMode="External"/><Relationship Id="rId11" Type="http://schemas.openxmlformats.org/officeDocument/2006/relationships/image" Target="media/image4.jpg"/><Relationship Id="rId32" Type="http://schemas.openxmlformats.org/officeDocument/2006/relationships/hyperlink" Target="https://www.gov.uk/education/data-collection-and-censuses-for-schools" TargetMode="External"/><Relationship Id="rId37" Type="http://schemas.openxmlformats.org/officeDocument/2006/relationships/hyperlink" Target="https://www.gov.uk/education/data-collection-and-censuses-for-schools" TargetMode="External"/><Relationship Id="rId53" Type="http://schemas.openxmlformats.org/officeDocument/2006/relationships/hyperlink" Target="https://www.gov.uk/education/data-collection-and-censuses-for-schools" TargetMode="External"/><Relationship Id="rId58" Type="http://schemas.openxmlformats.org/officeDocument/2006/relationships/hyperlink" Target="https://www.gov.uk/education/data-collection-and-censuses-for-schools" TargetMode="External"/><Relationship Id="rId74" Type="http://schemas.openxmlformats.org/officeDocument/2006/relationships/hyperlink" Target="https://www.gov.uk/government/publications/national-pupil-database-user-guide-and-supporting-information" TargetMode="External"/><Relationship Id="rId79" Type="http://schemas.openxmlformats.org/officeDocument/2006/relationships/hyperlink" Target="https://www.gov.uk/data-protection-how-we-collect-and-share-research-data" TargetMode="External"/><Relationship Id="rId102" Type="http://schemas.openxmlformats.org/officeDocument/2006/relationships/hyperlink" Target="https://www.gov.uk/government/publications/national-pupil-database-requests-received" TargetMode="External"/><Relationship Id="rId5" Type="http://schemas.openxmlformats.org/officeDocument/2006/relationships/webSettings" Target="webSettings.xml"/><Relationship Id="rId90" Type="http://schemas.openxmlformats.org/officeDocument/2006/relationships/hyperlink" Target="https://www.gov.uk/data-protection-how-we-collect-and-share-research-data" TargetMode="External"/><Relationship Id="rId95" Type="http://schemas.openxmlformats.org/officeDocument/2006/relationships/hyperlink" Target="https://www.gov.uk/data-protection-how-we-collect-and-share-research-data" TargetMode="External"/><Relationship Id="rId22" Type="http://schemas.openxmlformats.org/officeDocument/2006/relationships/image" Target="media/image15.jpeg"/><Relationship Id="rId27" Type="http://schemas.openxmlformats.org/officeDocument/2006/relationships/hyperlink" Target="https://www.gov.uk/education/data-collection-and-censuses-for-schools" TargetMode="External"/><Relationship Id="rId43" Type="http://schemas.openxmlformats.org/officeDocument/2006/relationships/hyperlink" Target="https://www.gov.uk/education/data-collection-and-censuses-for-schools" TargetMode="External"/><Relationship Id="rId48" Type="http://schemas.openxmlformats.org/officeDocument/2006/relationships/hyperlink" Target="https://www.gov.uk/education/data-collection-and-censuses-for-schools" TargetMode="External"/><Relationship Id="rId64" Type="http://schemas.openxmlformats.org/officeDocument/2006/relationships/hyperlink" Target="https://www.gov.uk/government/publications/national-pupil-database-user-guide-and-supporting-information" TargetMode="External"/><Relationship Id="rId69" Type="http://schemas.openxmlformats.org/officeDocument/2006/relationships/hyperlink" Target="https://www.gov.uk/government/publications/national-pupil-database-user-guide-and-supporting-information" TargetMode="External"/><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hyperlink" Target="https://www.gov.uk/data-protection-how-we-collect-and-share-research-data" TargetMode="External"/><Relationship Id="rId85" Type="http://schemas.openxmlformats.org/officeDocument/2006/relationships/hyperlink" Target="https://www.gov.uk/data-protection-how-we-collect-and-share-research-data" TargetMode="External"/><Relationship Id="rId12" Type="http://schemas.openxmlformats.org/officeDocument/2006/relationships/image" Target="media/image5.jpg"/><Relationship Id="rId17" Type="http://schemas.openxmlformats.org/officeDocument/2006/relationships/image" Target="media/image10.jpeg"/><Relationship Id="rId33" Type="http://schemas.openxmlformats.org/officeDocument/2006/relationships/hyperlink" Target="https://www.gov.uk/education/data-collection-and-censuses-for-schools" TargetMode="External"/><Relationship Id="rId38" Type="http://schemas.openxmlformats.org/officeDocument/2006/relationships/hyperlink" Target="https://www.gov.uk/education/data-collection-and-censuses-for-schools" TargetMode="External"/><Relationship Id="rId59" Type="http://schemas.openxmlformats.org/officeDocument/2006/relationships/hyperlink" Target="https://www.gov.uk/education/data-collection-and-censuses-for-schools" TargetMode="External"/><Relationship Id="rId103" Type="http://schemas.openxmlformats.org/officeDocument/2006/relationships/hyperlink" Target="https://www.gov.uk/government/publications/national-pupil-database-requests-received" TargetMode="External"/><Relationship Id="rId108" Type="http://schemas.openxmlformats.org/officeDocument/2006/relationships/hyperlink" Target="https://www.gov.uk/contact-dfe" TargetMode="External"/><Relationship Id="rId54" Type="http://schemas.openxmlformats.org/officeDocument/2006/relationships/hyperlink" Target="https://www.gov.uk/education/data-collection-and-censuses-for-schools" TargetMode="External"/><Relationship Id="rId70" Type="http://schemas.openxmlformats.org/officeDocument/2006/relationships/hyperlink" Target="https://www.gov.uk/government/publications/national-pupil-database-user-guide-and-supporting-information" TargetMode="External"/><Relationship Id="rId75" Type="http://schemas.openxmlformats.org/officeDocument/2006/relationships/hyperlink" Target="https://www.gov.uk/government/publications/national-pupil-database-user-guide-and-supporting-information" TargetMode="External"/><Relationship Id="rId91" Type="http://schemas.openxmlformats.org/officeDocument/2006/relationships/hyperlink" Target="https://www.gov.uk/data-protection-how-we-collect-and-share-research-data" TargetMode="External"/><Relationship Id="rId96" Type="http://schemas.openxmlformats.org/officeDocument/2006/relationships/hyperlink" Target="https://www.gov.uk/government/publications/national-pupil-database-requests-receive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hyperlink" Target="https://www.gov.uk/education/data-collection-and-censuses-for-schools" TargetMode="External"/><Relationship Id="rId49" Type="http://schemas.openxmlformats.org/officeDocument/2006/relationships/hyperlink" Target="https://www.gov.uk/education/data-collection-and-censuses-for-schools" TargetMode="External"/><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image" Target="media/image3.jpg"/><Relationship Id="rId31" Type="http://schemas.openxmlformats.org/officeDocument/2006/relationships/hyperlink" Target="https://www.gov.uk/education/data-collection-and-censuses-for-schools" TargetMode="External"/><Relationship Id="rId44" Type="http://schemas.openxmlformats.org/officeDocument/2006/relationships/hyperlink" Target="https://www.gov.uk/education/data-collection-and-censuses-for-schools" TargetMode="External"/><Relationship Id="rId52" Type="http://schemas.openxmlformats.org/officeDocument/2006/relationships/hyperlink" Target="https://www.gov.uk/education/data-collection-and-censuses-for-schools" TargetMode="External"/><Relationship Id="rId60" Type="http://schemas.openxmlformats.org/officeDocument/2006/relationships/hyperlink" Target="https://www.gov.uk/education/data-collection-and-censuses-for-schools" TargetMode="External"/><Relationship Id="rId65" Type="http://schemas.openxmlformats.org/officeDocument/2006/relationships/hyperlink" Target="https://www.gov.uk/government/publications/national-pupil-database-user-guide-and-supporting-information" TargetMode="External"/><Relationship Id="rId73" Type="http://schemas.openxmlformats.org/officeDocument/2006/relationships/hyperlink" Target="https://www.gov.uk/government/publications/national-pupil-database-user-guide-and-supporting-information" TargetMode="External"/><Relationship Id="rId78" Type="http://schemas.openxmlformats.org/officeDocument/2006/relationships/hyperlink" Target="https://www.gov.uk/data-protection-how-we-collect-and-share-research-data" TargetMode="External"/><Relationship Id="rId81" Type="http://schemas.openxmlformats.org/officeDocument/2006/relationships/hyperlink" Target="https://www.gov.uk/data-protection-how-we-collect-and-share-research-data" TargetMode="External"/><Relationship Id="rId86" Type="http://schemas.openxmlformats.org/officeDocument/2006/relationships/hyperlink" Target="https://www.gov.uk/data-protection-how-we-collect-and-share-research-data" TargetMode="External"/><Relationship Id="rId94" Type="http://schemas.openxmlformats.org/officeDocument/2006/relationships/hyperlink" Target="https://www.gov.uk/data-protection-how-we-collect-and-share-research-data" TargetMode="External"/><Relationship Id="rId99" Type="http://schemas.openxmlformats.org/officeDocument/2006/relationships/hyperlink" Target="https://www.gov.uk/government/publications/national-pupil-database-requests-received" TargetMode="External"/><Relationship Id="rId101" Type="http://schemas.openxmlformats.org/officeDocument/2006/relationships/hyperlink" Target="https://www.gov.uk/government/publications/national-pupil-database-requests-received"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eg"/><Relationship Id="rId39" Type="http://schemas.openxmlformats.org/officeDocument/2006/relationships/hyperlink" Target="https://www.gov.uk/education/data-collection-and-censuses-for-schools" TargetMode="External"/><Relationship Id="rId109" Type="http://schemas.openxmlformats.org/officeDocument/2006/relationships/hyperlink" Target="https://www.gov.uk/contact-dfe" TargetMode="External"/><Relationship Id="rId34" Type="http://schemas.openxmlformats.org/officeDocument/2006/relationships/hyperlink" Target="https://www.gov.uk/education/data-collection-and-censuses-for-schools" TargetMode="External"/><Relationship Id="rId50" Type="http://schemas.openxmlformats.org/officeDocument/2006/relationships/hyperlink" Target="https://www.gov.uk/education/data-collection-and-censuses-for-schools" TargetMode="External"/><Relationship Id="rId55" Type="http://schemas.openxmlformats.org/officeDocument/2006/relationships/hyperlink" Target="https://www.gov.uk/education/data-collection-and-censuses-for-schools" TargetMode="External"/><Relationship Id="rId76" Type="http://schemas.openxmlformats.org/officeDocument/2006/relationships/hyperlink" Target="https://www.gov.uk/government/publications/national-pupil-database-user-guide-and-supporting-information" TargetMode="External"/><Relationship Id="rId97" Type="http://schemas.openxmlformats.org/officeDocument/2006/relationships/hyperlink" Target="https://www.gov.uk/government/publications/national-pupil-database-requests-received" TargetMode="External"/><Relationship Id="rId104" Type="http://schemas.openxmlformats.org/officeDocument/2006/relationships/hyperlink" Target="https://www.gov.uk/government/publications/national-pupil-database-requests-received"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overnment/publications/national-pupil-database-user-guide-and-supporting-information" TargetMode="External"/><Relationship Id="rId92" Type="http://schemas.openxmlformats.org/officeDocument/2006/relationships/hyperlink" Target="https://www.gov.uk/data-protection-how-we-collect-and-share-research-data" TargetMode="External"/><Relationship Id="rId2" Type="http://schemas.openxmlformats.org/officeDocument/2006/relationships/numbering" Target="numbering.xml"/><Relationship Id="rId29" Type="http://schemas.openxmlformats.org/officeDocument/2006/relationships/hyperlink" Target="https://www.gov.uk/education/data-collection-and-censuses-for-schools" TargetMode="External"/><Relationship Id="rId24" Type="http://schemas.openxmlformats.org/officeDocument/2006/relationships/hyperlink" Target="https://www.gov.uk/education/data-collection-and-censuses-for-schools" TargetMode="External"/><Relationship Id="rId40" Type="http://schemas.openxmlformats.org/officeDocument/2006/relationships/hyperlink" Target="https://www.gov.uk/education/data-collection-and-censuses-for-schools" TargetMode="External"/><Relationship Id="rId45" Type="http://schemas.openxmlformats.org/officeDocument/2006/relationships/hyperlink" Target="https://www.gov.uk/education/data-collection-and-censuses-for-schools" TargetMode="External"/><Relationship Id="rId66" Type="http://schemas.openxmlformats.org/officeDocument/2006/relationships/hyperlink" Target="https://www.gov.uk/government/publications/national-pupil-database-user-guide-and-supporting-information" TargetMode="External"/><Relationship Id="rId87" Type="http://schemas.openxmlformats.org/officeDocument/2006/relationships/hyperlink" Target="https://www.gov.uk/data-protection-how-we-collect-and-share-research-data" TargetMode="External"/><Relationship Id="rId110" Type="http://schemas.openxmlformats.org/officeDocument/2006/relationships/hyperlink" Target="https://www.gov.uk/contact-dfe" TargetMode="External"/><Relationship Id="rId115" Type="http://schemas.openxmlformats.org/officeDocument/2006/relationships/footer" Target="footer1.xml"/><Relationship Id="rId61" Type="http://schemas.openxmlformats.org/officeDocument/2006/relationships/hyperlink" Target="https://www.gov.uk/education/data-collection-and-censuses-for-schools" TargetMode="External"/><Relationship Id="rId82" Type="http://schemas.openxmlformats.org/officeDocument/2006/relationships/hyperlink" Target="https://www.gov.uk/data-protection-how-we-collect-and-share-research-data" TargetMode="External"/><Relationship Id="rId19" Type="http://schemas.openxmlformats.org/officeDocument/2006/relationships/image" Target="media/image12.jpeg"/><Relationship Id="rId14" Type="http://schemas.openxmlformats.org/officeDocument/2006/relationships/image" Target="media/image7.jpg"/><Relationship Id="rId30" Type="http://schemas.openxmlformats.org/officeDocument/2006/relationships/hyperlink" Target="https://www.gov.uk/education/data-collection-and-censuses-for-schools" TargetMode="External"/><Relationship Id="rId35" Type="http://schemas.openxmlformats.org/officeDocument/2006/relationships/hyperlink" Target="https://www.gov.uk/education/data-collection-and-censuses-for-schools" TargetMode="External"/><Relationship Id="rId56" Type="http://schemas.openxmlformats.org/officeDocument/2006/relationships/hyperlink" Target="https://www.gov.uk/education/data-collection-and-censuses-for-schools" TargetMode="External"/><Relationship Id="rId77" Type="http://schemas.openxmlformats.org/officeDocument/2006/relationships/hyperlink" Target="https://www.gov.uk/government/publications/national-pupil-database-user-guide-and-supporting-information" TargetMode="External"/><Relationship Id="rId100" Type="http://schemas.openxmlformats.org/officeDocument/2006/relationships/hyperlink" Target="https://www.gov.uk/government/publications/national-pupil-database-requests-received" TargetMode="External"/><Relationship Id="rId105" Type="http://schemas.openxmlformats.org/officeDocument/2006/relationships/hyperlink" Target="https://www.gov.uk/government/publications/national-pupil-database-requests-received" TargetMode="External"/><Relationship Id="rId8" Type="http://schemas.openxmlformats.org/officeDocument/2006/relationships/image" Target="media/image1.jpg"/><Relationship Id="rId51" Type="http://schemas.openxmlformats.org/officeDocument/2006/relationships/hyperlink" Target="https://www.gov.uk/education/data-collection-and-censuses-for-schools" TargetMode="External"/><Relationship Id="rId72" Type="http://schemas.openxmlformats.org/officeDocument/2006/relationships/hyperlink" Target="https://www.gov.uk/government/publications/national-pupil-database-user-guide-and-supporting-information" TargetMode="External"/><Relationship Id="rId93" Type="http://schemas.openxmlformats.org/officeDocument/2006/relationships/hyperlink" Target="https://www.gov.uk/data-protection-how-we-collect-and-share-research-data" TargetMode="External"/><Relationship Id="rId98" Type="http://schemas.openxmlformats.org/officeDocument/2006/relationships/hyperlink" Target="https://www.gov.uk/government/publications/national-pupil-database-requests-received" TargetMode="External"/><Relationship Id="rId3" Type="http://schemas.openxmlformats.org/officeDocument/2006/relationships/styles" Target="styles.xml"/><Relationship Id="rId25" Type="http://schemas.openxmlformats.org/officeDocument/2006/relationships/hyperlink" Target="https://www.gov.uk/education/data-collection-and-censuses-for-schools" TargetMode="External"/><Relationship Id="rId46" Type="http://schemas.openxmlformats.org/officeDocument/2006/relationships/hyperlink" Target="https://www.gov.uk/education/data-collection-and-censuses-for-schools" TargetMode="External"/><Relationship Id="rId67" Type="http://schemas.openxmlformats.org/officeDocument/2006/relationships/hyperlink" Target="https://www.gov.uk/government/publications/national-pupil-database-user-guide-and-supporting-information" TargetMode="External"/><Relationship Id="rId116" Type="http://schemas.openxmlformats.org/officeDocument/2006/relationships/footer" Target="footer2.xml"/><Relationship Id="rId20" Type="http://schemas.openxmlformats.org/officeDocument/2006/relationships/image" Target="media/image13.jpeg"/><Relationship Id="rId41" Type="http://schemas.openxmlformats.org/officeDocument/2006/relationships/hyperlink" Target="https://www.gov.uk/education/data-collection-and-censuses-for-schools" TargetMode="External"/><Relationship Id="rId62" Type="http://schemas.openxmlformats.org/officeDocument/2006/relationships/hyperlink" Target="https://www.gov.uk/government/publications/national-pupil-database-user-guide-and-supporting-information" TargetMode="External"/><Relationship Id="rId83" Type="http://schemas.openxmlformats.org/officeDocument/2006/relationships/hyperlink" Target="https://www.gov.uk/data-protection-how-we-collect-and-share-research-data" TargetMode="External"/><Relationship Id="rId88" Type="http://schemas.openxmlformats.org/officeDocument/2006/relationships/hyperlink" Target="https://www.gov.uk/data-protection-how-we-collect-and-share-research-data" TargetMode="External"/><Relationship Id="rId111" Type="http://schemas.openxmlformats.org/officeDocument/2006/relationships/hyperlink" Target="https://ico.org.uk/concerns/" TargetMode="External"/><Relationship Id="rId15" Type="http://schemas.openxmlformats.org/officeDocument/2006/relationships/image" Target="media/image8.jpg"/><Relationship Id="rId36" Type="http://schemas.openxmlformats.org/officeDocument/2006/relationships/hyperlink" Target="https://www.gov.uk/education/data-collection-and-censuses-for-schools" TargetMode="External"/><Relationship Id="rId57" Type="http://schemas.openxmlformats.org/officeDocument/2006/relationships/hyperlink" Target="https://www.gov.uk/education/data-collection-and-censuses-for-schools" TargetMode="External"/><Relationship Id="rId106" Type="http://schemas.openxmlformats.org/officeDocument/2006/relationships/hyperlink" Target="https://www.gov.uk/contact-dfe"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jpeg"/><Relationship Id="rId1" Type="http://schemas.openxmlformats.org/officeDocument/2006/relationships/image" Target="media/image18.jpeg"/><Relationship Id="rId5" Type="http://schemas.openxmlformats.org/officeDocument/2006/relationships/image" Target="media/image22.jpg"/><Relationship Id="rId4" Type="http://schemas.openxmlformats.org/officeDocument/2006/relationships/image" Target="media/image21.jp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7AA19-E58D-4C27-B788-856B847BC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1874</Words>
  <Characters>18720</Characters>
  <Application>Microsoft Office Word</Application>
  <DocSecurity>0</DocSecurity>
  <Lines>156</Lines>
  <Paragraphs>41</Paragraphs>
  <ScaleCrop>false</ScaleCrop>
  <HeadingPairs>
    <vt:vector size="2" baseType="variant">
      <vt:variant>
        <vt:lpstr>Title</vt:lpstr>
      </vt:variant>
      <vt:variant>
        <vt:i4>1</vt:i4>
      </vt:variant>
    </vt:vector>
  </HeadingPairs>
  <TitlesOfParts>
    <vt:vector size="1" baseType="lpstr">
      <vt:lpstr>BENGEO PRIMARY SCHOOL</vt:lpstr>
    </vt:vector>
  </TitlesOfParts>
  <Company>BENGEO COUNTY PRIMARY SCHOOL</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BENGEO PRIMARY SCHOOL</dc:title>
  <dc:creator>THE HEAD 252</dc:creator>
  <cp:lastModifiedBy>Naomi Murray - School Business Manager</cp:lastModifiedBy>
  <cp:revision>2</cp:revision>
  <cp:lastPrinted>2022-07-15T11:33:00Z</cp:lastPrinted>
  <dcterms:created xsi:type="dcterms:W3CDTF">2024-05-15T07:41:00Z</dcterms:created>
  <dcterms:modified xsi:type="dcterms:W3CDTF">2024-05-15T07:41:00Z</dcterms:modified>
</cp:coreProperties>
</file>